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3A11" w:rsidRPr="008452A7" w:rsidRDefault="00F558AC">
      <w:pPr>
        <w:rPr>
          <w:rFonts w:ascii="Times New Roman" w:hAnsi="Times New Roman" w:cs="Times New Roman"/>
          <w:b/>
          <w:lang w:val="ru-RU"/>
        </w:rPr>
      </w:pPr>
      <w:bookmarkStart w:id="0" w:name="_GoBack"/>
      <w:bookmarkEnd w:id="0"/>
      <w:r w:rsidRPr="008452A7">
        <w:rPr>
          <w:rFonts w:ascii="Times New Roman" w:hAnsi="Times New Roman" w:cs="Times New Roman"/>
          <w:b/>
          <w:lang w:val="ru-RU"/>
        </w:rPr>
        <w:t>Кровотечения в желудке</w:t>
      </w:r>
    </w:p>
    <w:p w:rsidR="00F558AC" w:rsidRDefault="00F558AC">
      <w:pPr>
        <w:rPr>
          <w:rFonts w:ascii="Times New Roman" w:hAnsi="Times New Roman" w:cs="Times New Roman"/>
          <w:lang w:val="ru-RU"/>
        </w:rPr>
      </w:pPr>
      <w:r w:rsidRPr="007F2991">
        <w:rPr>
          <w:rFonts w:ascii="Times New Roman" w:hAnsi="Times New Roman" w:cs="Times New Roman"/>
          <w:highlight w:val="yellow"/>
          <w:lang w:val="ru-RU"/>
        </w:rPr>
        <w:t>Кровотечения в желудке</w:t>
      </w:r>
      <w:r>
        <w:rPr>
          <w:rFonts w:ascii="Times New Roman" w:hAnsi="Times New Roman" w:cs="Times New Roman"/>
          <w:lang w:val="ru-RU"/>
        </w:rPr>
        <w:t xml:space="preserve"> или </w:t>
      </w:r>
      <w:proofErr w:type="spellStart"/>
      <w:r>
        <w:rPr>
          <w:rFonts w:ascii="Times New Roman" w:hAnsi="Times New Roman" w:cs="Times New Roman"/>
          <w:lang w:val="ru-RU"/>
        </w:rPr>
        <w:t>гастродуоденальное</w:t>
      </w:r>
      <w:proofErr w:type="spellEnd"/>
      <w:r>
        <w:rPr>
          <w:rFonts w:ascii="Times New Roman" w:hAnsi="Times New Roman" w:cs="Times New Roman"/>
          <w:lang w:val="ru-RU"/>
        </w:rPr>
        <w:t xml:space="preserve"> кровотечение – это </w:t>
      </w:r>
      <w:r w:rsidR="007F2991">
        <w:rPr>
          <w:rFonts w:ascii="Times New Roman" w:hAnsi="Times New Roman" w:cs="Times New Roman"/>
          <w:lang w:val="ru-RU"/>
        </w:rPr>
        <w:t>состояние</w:t>
      </w:r>
      <w:r>
        <w:rPr>
          <w:rFonts w:ascii="Times New Roman" w:hAnsi="Times New Roman" w:cs="Times New Roman"/>
          <w:lang w:val="ru-RU"/>
        </w:rPr>
        <w:t xml:space="preserve">, при котором </w:t>
      </w:r>
      <w:r w:rsidR="009A195C">
        <w:rPr>
          <w:rFonts w:ascii="Times New Roman" w:hAnsi="Times New Roman" w:cs="Times New Roman"/>
          <w:lang w:val="ru-RU"/>
        </w:rPr>
        <w:t>кровь попадает в просвет желудка. Сегодня эта проблема является актуальной для срочной хирургии. Быстрый темп жизни, некачественное питание, психоэмоциональные напряжения, прием воспалительных медикаментов, несогласованный с врачом, болезни ЖКТ, обычная рво</w:t>
      </w:r>
      <w:r w:rsidR="007F2991">
        <w:rPr>
          <w:rFonts w:ascii="Times New Roman" w:hAnsi="Times New Roman" w:cs="Times New Roman"/>
          <w:lang w:val="ru-RU"/>
        </w:rPr>
        <w:t xml:space="preserve">та, - все это </w:t>
      </w:r>
      <w:r w:rsidR="007F2991" w:rsidRPr="007F2991">
        <w:rPr>
          <w:rFonts w:ascii="Times New Roman" w:hAnsi="Times New Roman" w:cs="Times New Roman"/>
          <w:highlight w:val="yellow"/>
          <w:lang w:val="ru-RU"/>
        </w:rPr>
        <w:t>причины</w:t>
      </w:r>
      <w:r w:rsidR="007F2991">
        <w:rPr>
          <w:rFonts w:ascii="Times New Roman" w:hAnsi="Times New Roman" w:cs="Times New Roman"/>
          <w:lang w:val="ru-RU"/>
        </w:rPr>
        <w:t xml:space="preserve"> возникновения такого явления</w:t>
      </w:r>
      <w:r w:rsidR="009A195C">
        <w:rPr>
          <w:rFonts w:ascii="Times New Roman" w:hAnsi="Times New Roman" w:cs="Times New Roman"/>
          <w:lang w:val="ru-RU"/>
        </w:rPr>
        <w:t xml:space="preserve">. </w:t>
      </w:r>
      <w:r w:rsidR="007F2991">
        <w:rPr>
          <w:rFonts w:ascii="Times New Roman" w:hAnsi="Times New Roman" w:cs="Times New Roman"/>
          <w:lang w:val="ru-RU"/>
        </w:rPr>
        <w:t xml:space="preserve">Отсутствие неотложной медицинской помощи может привести к серьезным последствиям, вплоть до смерти пациента. </w:t>
      </w:r>
      <w:r w:rsidR="009A195C">
        <w:rPr>
          <w:rFonts w:ascii="Times New Roman" w:hAnsi="Times New Roman" w:cs="Times New Roman"/>
          <w:lang w:val="ru-RU"/>
        </w:rPr>
        <w:t xml:space="preserve">У пожилых людей кровотечения наблюдаются чаще. </w:t>
      </w:r>
    </w:p>
    <w:p w:rsidR="00C467D2" w:rsidRPr="00C467D2" w:rsidRDefault="00C467D2">
      <w:pPr>
        <w:rPr>
          <w:rFonts w:ascii="Times New Roman" w:hAnsi="Times New Roman" w:cs="Times New Roman"/>
          <w:b/>
          <w:lang w:val="ru-RU"/>
        </w:rPr>
      </w:pPr>
      <w:r w:rsidRPr="00C467D2">
        <w:rPr>
          <w:rFonts w:ascii="Times New Roman" w:hAnsi="Times New Roman" w:cs="Times New Roman"/>
          <w:b/>
          <w:lang w:val="ru-RU"/>
        </w:rPr>
        <w:t>Кровоснабжение ЖКТ</w:t>
      </w:r>
    </w:p>
    <w:p w:rsidR="00081496" w:rsidRDefault="00081496">
      <w:pPr>
        <w:rPr>
          <w:rFonts w:ascii="Times New Roman" w:hAnsi="Times New Roman" w:cs="Times New Roman"/>
          <w:lang w:val="ru-RU"/>
        </w:rPr>
      </w:pPr>
      <w:r>
        <w:rPr>
          <w:rFonts w:ascii="Times New Roman" w:hAnsi="Times New Roman" w:cs="Times New Roman"/>
          <w:lang w:val="ru-RU"/>
        </w:rPr>
        <w:t xml:space="preserve">Артерии, задача которых состоит в кровоснабжении желудка, проходят по его правой и левой части. От главных артерий отходят множественные мелкие артерии. Венозное сплетение находится в зоне перехода пищевода в желудок. Некоторые патологии приводят к расширению и повреждению вен, что в свою очередь способствует кровоизлиянию. </w:t>
      </w:r>
    </w:p>
    <w:p w:rsidR="009C1CC3" w:rsidRDefault="001D5C61">
      <w:pPr>
        <w:rPr>
          <w:rFonts w:ascii="Times New Roman" w:hAnsi="Times New Roman" w:cs="Times New Roman"/>
          <w:b/>
          <w:lang w:val="ru-RU"/>
        </w:rPr>
      </w:pPr>
      <w:r>
        <w:rPr>
          <w:rFonts w:ascii="Times New Roman" w:hAnsi="Times New Roman" w:cs="Times New Roman"/>
          <w:b/>
          <w:lang w:val="ru-RU"/>
        </w:rPr>
        <w:t>Самые частые</w:t>
      </w:r>
      <w:r w:rsidR="009A195C" w:rsidRPr="007F2991">
        <w:rPr>
          <w:rFonts w:ascii="Times New Roman" w:hAnsi="Times New Roman" w:cs="Times New Roman"/>
          <w:b/>
          <w:lang w:val="ru-RU"/>
        </w:rPr>
        <w:t xml:space="preserve"> </w:t>
      </w:r>
      <w:r w:rsidR="009A195C" w:rsidRPr="007F2991">
        <w:rPr>
          <w:rFonts w:ascii="Times New Roman" w:hAnsi="Times New Roman" w:cs="Times New Roman"/>
          <w:b/>
          <w:highlight w:val="yellow"/>
          <w:lang w:val="ru-RU"/>
        </w:rPr>
        <w:t>причины</w:t>
      </w:r>
      <w:r>
        <w:rPr>
          <w:rFonts w:ascii="Times New Roman" w:hAnsi="Times New Roman" w:cs="Times New Roman"/>
          <w:b/>
          <w:lang w:val="ru-RU"/>
        </w:rPr>
        <w:t xml:space="preserve"> </w:t>
      </w:r>
      <w:proofErr w:type="spellStart"/>
      <w:r>
        <w:rPr>
          <w:rFonts w:ascii="Times New Roman" w:hAnsi="Times New Roman" w:cs="Times New Roman"/>
          <w:b/>
          <w:lang w:val="ru-RU"/>
        </w:rPr>
        <w:t>гастродуоденального</w:t>
      </w:r>
      <w:proofErr w:type="spellEnd"/>
      <w:r>
        <w:rPr>
          <w:rFonts w:ascii="Times New Roman" w:hAnsi="Times New Roman" w:cs="Times New Roman"/>
          <w:b/>
          <w:lang w:val="ru-RU"/>
        </w:rPr>
        <w:t xml:space="preserve"> кровотечения</w:t>
      </w:r>
    </w:p>
    <w:p w:rsidR="007F2991" w:rsidRPr="009C1CC3" w:rsidRDefault="007F2991">
      <w:pPr>
        <w:rPr>
          <w:rFonts w:ascii="Times New Roman" w:hAnsi="Times New Roman" w:cs="Times New Roman"/>
          <w:b/>
          <w:lang w:val="ru-RU"/>
        </w:rPr>
      </w:pPr>
      <w:r w:rsidRPr="007F2991">
        <w:rPr>
          <w:rFonts w:ascii="Times New Roman" w:hAnsi="Times New Roman" w:cs="Times New Roman"/>
          <w:lang w:val="ru-RU"/>
        </w:rPr>
        <w:t>Кровоизлияния происходят в тех случаях, когда пораженная часть имеет крупные сосуды либо капилляры. Этому способствуют всевозможные патологии и повреждения:</w:t>
      </w:r>
    </w:p>
    <w:p w:rsidR="009A195C" w:rsidRDefault="009A195C" w:rsidP="009A195C">
      <w:pPr>
        <w:pStyle w:val="a3"/>
        <w:numPr>
          <w:ilvl w:val="0"/>
          <w:numId w:val="1"/>
        </w:numPr>
        <w:rPr>
          <w:rFonts w:ascii="Times New Roman" w:hAnsi="Times New Roman" w:cs="Times New Roman"/>
          <w:lang w:val="ru-RU"/>
        </w:rPr>
      </w:pPr>
      <w:r>
        <w:rPr>
          <w:rFonts w:ascii="Times New Roman" w:hAnsi="Times New Roman" w:cs="Times New Roman"/>
          <w:lang w:val="ru-RU"/>
        </w:rPr>
        <w:t>язва желудка и двенадцатиперстной кишки;</w:t>
      </w:r>
    </w:p>
    <w:p w:rsidR="009A195C" w:rsidRDefault="009A195C" w:rsidP="009A195C">
      <w:pPr>
        <w:pStyle w:val="a3"/>
        <w:numPr>
          <w:ilvl w:val="0"/>
          <w:numId w:val="1"/>
        </w:numPr>
        <w:rPr>
          <w:rFonts w:ascii="Times New Roman" w:hAnsi="Times New Roman" w:cs="Times New Roman"/>
          <w:lang w:val="ru-RU"/>
        </w:rPr>
      </w:pPr>
      <w:r>
        <w:rPr>
          <w:rFonts w:ascii="Times New Roman" w:hAnsi="Times New Roman" w:cs="Times New Roman"/>
          <w:lang w:val="ru-RU"/>
        </w:rPr>
        <w:t>эрозии на слизистой оболочке органа;</w:t>
      </w:r>
    </w:p>
    <w:p w:rsidR="009A195C" w:rsidRDefault="009A195C" w:rsidP="009A195C">
      <w:pPr>
        <w:pStyle w:val="a3"/>
        <w:numPr>
          <w:ilvl w:val="0"/>
          <w:numId w:val="1"/>
        </w:numPr>
        <w:rPr>
          <w:rFonts w:ascii="Times New Roman" w:hAnsi="Times New Roman" w:cs="Times New Roman"/>
          <w:lang w:val="ru-RU"/>
        </w:rPr>
      </w:pPr>
      <w:r>
        <w:rPr>
          <w:rFonts w:ascii="Times New Roman" w:hAnsi="Times New Roman" w:cs="Times New Roman"/>
          <w:lang w:val="ru-RU"/>
        </w:rPr>
        <w:t>язвенные образования, возникающие в результате повреждений и несчастных случаев;</w:t>
      </w:r>
    </w:p>
    <w:p w:rsidR="009A195C" w:rsidRDefault="009A195C" w:rsidP="009A195C">
      <w:pPr>
        <w:pStyle w:val="a3"/>
        <w:numPr>
          <w:ilvl w:val="0"/>
          <w:numId w:val="1"/>
        </w:numPr>
        <w:rPr>
          <w:rFonts w:ascii="Times New Roman" w:hAnsi="Times New Roman" w:cs="Times New Roman"/>
          <w:lang w:val="ru-RU"/>
        </w:rPr>
      </w:pPr>
      <w:r>
        <w:rPr>
          <w:rFonts w:ascii="Times New Roman" w:hAnsi="Times New Roman" w:cs="Times New Roman"/>
          <w:lang w:val="ru-RU"/>
        </w:rPr>
        <w:t>язвы, которые образуются вследствие приема определенных препаратов, особенно обезболивающих и противовоспалительных средств;</w:t>
      </w:r>
    </w:p>
    <w:p w:rsidR="009A195C" w:rsidRDefault="009A195C" w:rsidP="009A195C">
      <w:pPr>
        <w:pStyle w:val="a3"/>
        <w:numPr>
          <w:ilvl w:val="0"/>
          <w:numId w:val="1"/>
        </w:numPr>
        <w:rPr>
          <w:rFonts w:ascii="Times New Roman" w:hAnsi="Times New Roman" w:cs="Times New Roman"/>
          <w:lang w:val="ru-RU"/>
        </w:rPr>
      </w:pPr>
      <w:r>
        <w:rPr>
          <w:rFonts w:ascii="Times New Roman" w:hAnsi="Times New Roman" w:cs="Times New Roman"/>
          <w:lang w:val="ru-RU"/>
        </w:rPr>
        <w:t>повреждение слизистой на фоне частой рвоты;</w:t>
      </w:r>
    </w:p>
    <w:p w:rsidR="009A195C" w:rsidRDefault="009A195C" w:rsidP="009A195C">
      <w:pPr>
        <w:pStyle w:val="a3"/>
        <w:numPr>
          <w:ilvl w:val="0"/>
          <w:numId w:val="1"/>
        </w:numPr>
        <w:rPr>
          <w:rFonts w:ascii="Times New Roman" w:hAnsi="Times New Roman" w:cs="Times New Roman"/>
          <w:lang w:val="ru-RU"/>
        </w:rPr>
      </w:pPr>
      <w:r>
        <w:rPr>
          <w:rFonts w:ascii="Times New Roman" w:hAnsi="Times New Roman" w:cs="Times New Roman"/>
          <w:lang w:val="ru-RU"/>
        </w:rPr>
        <w:t>воспалительная патология кишечника;</w:t>
      </w:r>
    </w:p>
    <w:p w:rsidR="009A195C" w:rsidRDefault="009A195C" w:rsidP="009A195C">
      <w:pPr>
        <w:pStyle w:val="a3"/>
        <w:numPr>
          <w:ilvl w:val="0"/>
          <w:numId w:val="1"/>
        </w:numPr>
        <w:rPr>
          <w:rFonts w:ascii="Times New Roman" w:hAnsi="Times New Roman" w:cs="Times New Roman"/>
          <w:lang w:val="ru-RU"/>
        </w:rPr>
      </w:pPr>
      <w:r>
        <w:rPr>
          <w:rFonts w:ascii="Times New Roman" w:hAnsi="Times New Roman" w:cs="Times New Roman"/>
          <w:lang w:val="ru-RU"/>
        </w:rPr>
        <w:t>воспалительный процесс геморроидальных узлов;</w:t>
      </w:r>
    </w:p>
    <w:p w:rsidR="009A195C" w:rsidRDefault="009A195C" w:rsidP="009A195C">
      <w:pPr>
        <w:pStyle w:val="a3"/>
        <w:numPr>
          <w:ilvl w:val="0"/>
          <w:numId w:val="1"/>
        </w:numPr>
        <w:rPr>
          <w:rFonts w:ascii="Times New Roman" w:hAnsi="Times New Roman" w:cs="Times New Roman"/>
          <w:lang w:val="ru-RU"/>
        </w:rPr>
      </w:pPr>
      <w:r>
        <w:rPr>
          <w:rFonts w:ascii="Times New Roman" w:hAnsi="Times New Roman" w:cs="Times New Roman"/>
          <w:lang w:val="ru-RU"/>
        </w:rPr>
        <w:t>трещины в прямой кишке;</w:t>
      </w:r>
    </w:p>
    <w:p w:rsidR="009A195C" w:rsidRDefault="009A195C" w:rsidP="009A195C">
      <w:pPr>
        <w:pStyle w:val="a3"/>
        <w:numPr>
          <w:ilvl w:val="0"/>
          <w:numId w:val="1"/>
        </w:numPr>
        <w:rPr>
          <w:rFonts w:ascii="Times New Roman" w:hAnsi="Times New Roman" w:cs="Times New Roman"/>
          <w:lang w:val="ru-RU"/>
        </w:rPr>
      </w:pPr>
      <w:r>
        <w:rPr>
          <w:rFonts w:ascii="Times New Roman" w:hAnsi="Times New Roman" w:cs="Times New Roman"/>
          <w:lang w:val="ru-RU"/>
        </w:rPr>
        <w:t>новообразования в ЖКТ;</w:t>
      </w:r>
    </w:p>
    <w:p w:rsidR="009A195C" w:rsidRDefault="009A195C" w:rsidP="009A195C">
      <w:pPr>
        <w:pStyle w:val="a3"/>
        <w:numPr>
          <w:ilvl w:val="0"/>
          <w:numId w:val="1"/>
        </w:numPr>
        <w:rPr>
          <w:rFonts w:ascii="Times New Roman" w:hAnsi="Times New Roman" w:cs="Times New Roman"/>
          <w:lang w:val="ru-RU"/>
        </w:rPr>
      </w:pPr>
      <w:r>
        <w:rPr>
          <w:rFonts w:ascii="Times New Roman" w:hAnsi="Times New Roman" w:cs="Times New Roman"/>
          <w:lang w:val="ru-RU"/>
        </w:rPr>
        <w:t xml:space="preserve">нарушение </w:t>
      </w:r>
      <w:r w:rsidR="007F2991">
        <w:rPr>
          <w:rFonts w:ascii="Times New Roman" w:hAnsi="Times New Roman" w:cs="Times New Roman"/>
          <w:lang w:val="ru-RU"/>
        </w:rPr>
        <w:t>строения стенок кровеносных сосудов;</w:t>
      </w:r>
    </w:p>
    <w:p w:rsidR="007F2991" w:rsidRDefault="007F2991" w:rsidP="009A195C">
      <w:pPr>
        <w:pStyle w:val="a3"/>
        <w:numPr>
          <w:ilvl w:val="0"/>
          <w:numId w:val="1"/>
        </w:numPr>
        <w:rPr>
          <w:rFonts w:ascii="Times New Roman" w:hAnsi="Times New Roman" w:cs="Times New Roman"/>
          <w:lang w:val="ru-RU"/>
        </w:rPr>
      </w:pPr>
      <w:r>
        <w:rPr>
          <w:rFonts w:ascii="Times New Roman" w:hAnsi="Times New Roman" w:cs="Times New Roman"/>
          <w:lang w:val="ru-RU"/>
        </w:rPr>
        <w:t>проблемы со свертыванием крови;</w:t>
      </w:r>
    </w:p>
    <w:p w:rsidR="007F2991" w:rsidRDefault="007F2991" w:rsidP="009A195C">
      <w:pPr>
        <w:pStyle w:val="a3"/>
        <w:numPr>
          <w:ilvl w:val="0"/>
          <w:numId w:val="1"/>
        </w:numPr>
        <w:rPr>
          <w:rFonts w:ascii="Times New Roman" w:hAnsi="Times New Roman" w:cs="Times New Roman"/>
          <w:lang w:val="ru-RU"/>
        </w:rPr>
      </w:pPr>
      <w:r>
        <w:rPr>
          <w:rFonts w:ascii="Times New Roman" w:hAnsi="Times New Roman" w:cs="Times New Roman"/>
          <w:lang w:val="ru-RU"/>
        </w:rPr>
        <w:t>травмы ЖКТ: инородные тела в органе и т.д.;</w:t>
      </w:r>
    </w:p>
    <w:p w:rsidR="007F2991" w:rsidRDefault="007F2991" w:rsidP="009A195C">
      <w:pPr>
        <w:pStyle w:val="a3"/>
        <w:numPr>
          <w:ilvl w:val="0"/>
          <w:numId w:val="1"/>
        </w:numPr>
        <w:rPr>
          <w:rFonts w:ascii="Times New Roman" w:hAnsi="Times New Roman" w:cs="Times New Roman"/>
          <w:lang w:val="ru-RU"/>
        </w:rPr>
      </w:pPr>
      <w:r>
        <w:rPr>
          <w:rFonts w:ascii="Times New Roman" w:hAnsi="Times New Roman" w:cs="Times New Roman"/>
          <w:lang w:val="ru-RU"/>
        </w:rPr>
        <w:t xml:space="preserve">заболевания инфекционного характера. </w:t>
      </w:r>
    </w:p>
    <w:p w:rsidR="007F2991" w:rsidRPr="00D30617" w:rsidRDefault="00D30617" w:rsidP="009C1CC3">
      <w:pPr>
        <w:rPr>
          <w:rFonts w:ascii="Times New Roman" w:hAnsi="Times New Roman" w:cs="Times New Roman"/>
          <w:b/>
          <w:lang w:val="ru-RU"/>
        </w:rPr>
      </w:pPr>
      <w:r w:rsidRPr="00D30617">
        <w:rPr>
          <w:rFonts w:ascii="Times New Roman" w:hAnsi="Times New Roman" w:cs="Times New Roman"/>
          <w:b/>
          <w:lang w:val="ru-RU"/>
        </w:rPr>
        <w:t>Классификация и виды</w:t>
      </w:r>
    </w:p>
    <w:p w:rsidR="00D30617" w:rsidRDefault="00D30617" w:rsidP="009C1CC3">
      <w:pPr>
        <w:rPr>
          <w:rFonts w:ascii="Times New Roman" w:hAnsi="Times New Roman" w:cs="Times New Roman"/>
          <w:lang w:val="ru-RU"/>
        </w:rPr>
      </w:pPr>
      <w:r>
        <w:rPr>
          <w:rFonts w:ascii="Times New Roman" w:hAnsi="Times New Roman" w:cs="Times New Roman"/>
          <w:lang w:val="ru-RU"/>
        </w:rPr>
        <w:t>По месту локализации бывают кровоизлияния верхнего и нижнего отделов ЖКТ. Также разделяют острую и хроническую формы данного процесса. По продолжительности классифицируют единичные, возникающие изредка; рецидивирующие, повторяющиеся периодически;  и хронические,  наблюдающиеся регулярно. Исходя их характера клиничес</w:t>
      </w:r>
      <w:r w:rsidR="00C467D2">
        <w:rPr>
          <w:rFonts w:ascii="Times New Roman" w:hAnsi="Times New Roman" w:cs="Times New Roman"/>
          <w:lang w:val="ru-RU"/>
        </w:rPr>
        <w:t>ких проявлений, различают скрыты</w:t>
      </w:r>
      <w:r>
        <w:rPr>
          <w:rFonts w:ascii="Times New Roman" w:hAnsi="Times New Roman" w:cs="Times New Roman"/>
          <w:lang w:val="ru-RU"/>
        </w:rPr>
        <w:t xml:space="preserve">е и явные. </w:t>
      </w:r>
    </w:p>
    <w:p w:rsidR="00D30617" w:rsidRDefault="00D30617" w:rsidP="009C1CC3">
      <w:pPr>
        <w:rPr>
          <w:rFonts w:ascii="Times New Roman" w:hAnsi="Times New Roman" w:cs="Times New Roman"/>
          <w:lang w:val="ru-RU"/>
        </w:rPr>
      </w:pPr>
      <w:r>
        <w:rPr>
          <w:rFonts w:ascii="Times New Roman" w:hAnsi="Times New Roman" w:cs="Times New Roman"/>
          <w:lang w:val="ru-RU"/>
        </w:rPr>
        <w:t>Очень сложно распознать скрытый тип данного явления. С этой целью проводятся лабораторные исследования кала, а также желудочного содержимого. Если кровоизлияния в верхней части пищевода можно выявить по кровавой массе в рвоте, то во всех остальных случаях у больного возникает только сильная анемия.</w:t>
      </w:r>
    </w:p>
    <w:p w:rsidR="00D30617" w:rsidRPr="003541BC" w:rsidRDefault="00D30617" w:rsidP="009C1CC3">
      <w:pPr>
        <w:rPr>
          <w:rFonts w:ascii="Times New Roman" w:hAnsi="Times New Roman" w:cs="Times New Roman"/>
          <w:b/>
          <w:lang w:val="ru-RU"/>
        </w:rPr>
      </w:pPr>
      <w:r w:rsidRPr="003541BC">
        <w:rPr>
          <w:rFonts w:ascii="Times New Roman" w:hAnsi="Times New Roman" w:cs="Times New Roman"/>
          <w:b/>
          <w:lang w:val="ru-RU"/>
        </w:rPr>
        <w:t xml:space="preserve">Какие </w:t>
      </w:r>
      <w:r w:rsidRPr="001D5C61">
        <w:rPr>
          <w:rFonts w:ascii="Times New Roman" w:hAnsi="Times New Roman" w:cs="Times New Roman"/>
          <w:b/>
          <w:lang w:val="ru-RU"/>
        </w:rPr>
        <w:t>симптомы</w:t>
      </w:r>
      <w:r w:rsidRPr="003541BC">
        <w:rPr>
          <w:rFonts w:ascii="Times New Roman" w:hAnsi="Times New Roman" w:cs="Times New Roman"/>
          <w:b/>
          <w:lang w:val="ru-RU"/>
        </w:rPr>
        <w:t xml:space="preserve"> характерны?</w:t>
      </w:r>
    </w:p>
    <w:p w:rsidR="00D30617" w:rsidRDefault="00D30617" w:rsidP="009C1CC3">
      <w:pPr>
        <w:rPr>
          <w:rFonts w:ascii="Times New Roman" w:hAnsi="Times New Roman" w:cs="Times New Roman"/>
          <w:lang w:val="ru-RU"/>
        </w:rPr>
      </w:pPr>
      <w:r>
        <w:rPr>
          <w:rFonts w:ascii="Times New Roman" w:hAnsi="Times New Roman" w:cs="Times New Roman"/>
          <w:lang w:val="ru-RU"/>
        </w:rPr>
        <w:t>Клинические проявления кровотечений в желудке зависят о</w:t>
      </w:r>
      <w:r w:rsidR="00DD71C9">
        <w:rPr>
          <w:rFonts w:ascii="Times New Roman" w:hAnsi="Times New Roman" w:cs="Times New Roman"/>
          <w:lang w:val="ru-RU"/>
        </w:rPr>
        <w:t xml:space="preserve">т </w:t>
      </w:r>
      <w:r w:rsidR="00DD71C9" w:rsidRPr="001D5C61">
        <w:rPr>
          <w:rFonts w:ascii="Times New Roman" w:hAnsi="Times New Roman" w:cs="Times New Roman"/>
          <w:highlight w:val="yellow"/>
          <w:lang w:val="ru-RU"/>
        </w:rPr>
        <w:t>п</w:t>
      </w:r>
      <w:r w:rsidR="003541BC" w:rsidRPr="001D5C61">
        <w:rPr>
          <w:rFonts w:ascii="Times New Roman" w:hAnsi="Times New Roman" w:cs="Times New Roman"/>
          <w:highlight w:val="yellow"/>
          <w:lang w:val="ru-RU"/>
        </w:rPr>
        <w:t>ричины</w:t>
      </w:r>
      <w:r w:rsidR="003541BC">
        <w:rPr>
          <w:rFonts w:ascii="Times New Roman" w:hAnsi="Times New Roman" w:cs="Times New Roman"/>
          <w:lang w:val="ru-RU"/>
        </w:rPr>
        <w:t xml:space="preserve"> их возникновения</w:t>
      </w:r>
      <w:r w:rsidR="00DD71C9">
        <w:rPr>
          <w:rFonts w:ascii="Times New Roman" w:hAnsi="Times New Roman" w:cs="Times New Roman"/>
          <w:lang w:val="ru-RU"/>
        </w:rPr>
        <w:t xml:space="preserve">. </w:t>
      </w:r>
      <w:r w:rsidR="00DD71C9" w:rsidRPr="003541BC">
        <w:rPr>
          <w:rFonts w:ascii="Times New Roman" w:hAnsi="Times New Roman" w:cs="Times New Roman"/>
          <w:lang w:val="ru-RU"/>
        </w:rPr>
        <w:t>Симптомы</w:t>
      </w:r>
      <w:r w:rsidR="00DD71C9">
        <w:rPr>
          <w:rFonts w:ascii="Times New Roman" w:hAnsi="Times New Roman" w:cs="Times New Roman"/>
          <w:lang w:val="ru-RU"/>
        </w:rPr>
        <w:t xml:space="preserve"> бывают общими и явными.</w:t>
      </w:r>
    </w:p>
    <w:p w:rsidR="00DD71C9" w:rsidRPr="003541BC" w:rsidRDefault="00DD71C9" w:rsidP="009C1CC3">
      <w:pPr>
        <w:rPr>
          <w:rFonts w:ascii="Times New Roman" w:hAnsi="Times New Roman" w:cs="Times New Roman"/>
          <w:b/>
          <w:lang w:val="ru-RU"/>
        </w:rPr>
      </w:pPr>
      <w:r w:rsidRPr="003541BC">
        <w:rPr>
          <w:rFonts w:ascii="Times New Roman" w:hAnsi="Times New Roman" w:cs="Times New Roman"/>
          <w:b/>
          <w:lang w:val="ru-RU"/>
        </w:rPr>
        <w:lastRenderedPageBreak/>
        <w:t>Общие симптомы:</w:t>
      </w:r>
    </w:p>
    <w:p w:rsidR="00DD71C9" w:rsidRDefault="00DD71C9" w:rsidP="00DD71C9">
      <w:pPr>
        <w:pStyle w:val="a3"/>
        <w:numPr>
          <w:ilvl w:val="0"/>
          <w:numId w:val="2"/>
        </w:numPr>
        <w:rPr>
          <w:rFonts w:ascii="Times New Roman" w:hAnsi="Times New Roman" w:cs="Times New Roman"/>
          <w:lang w:val="ru-RU"/>
        </w:rPr>
      </w:pPr>
      <w:r>
        <w:rPr>
          <w:rFonts w:ascii="Times New Roman" w:hAnsi="Times New Roman" w:cs="Times New Roman"/>
          <w:lang w:val="ru-RU"/>
        </w:rPr>
        <w:t>быстрая утомляемость, слабость, вплоть до потери сознания, головокружения;</w:t>
      </w:r>
    </w:p>
    <w:p w:rsidR="00DD71C9" w:rsidRDefault="00DD71C9" w:rsidP="00DD71C9">
      <w:pPr>
        <w:pStyle w:val="a3"/>
        <w:numPr>
          <w:ilvl w:val="0"/>
          <w:numId w:val="2"/>
        </w:numPr>
        <w:rPr>
          <w:rFonts w:ascii="Times New Roman" w:hAnsi="Times New Roman" w:cs="Times New Roman"/>
          <w:lang w:val="ru-RU"/>
        </w:rPr>
      </w:pPr>
      <w:r>
        <w:rPr>
          <w:rFonts w:ascii="Times New Roman" w:hAnsi="Times New Roman" w:cs="Times New Roman"/>
          <w:lang w:val="ru-RU"/>
        </w:rPr>
        <w:t>помутнение в глазах, теряется резкость;</w:t>
      </w:r>
    </w:p>
    <w:p w:rsidR="00DD71C9" w:rsidRDefault="00DD71C9" w:rsidP="00DD71C9">
      <w:pPr>
        <w:pStyle w:val="a3"/>
        <w:numPr>
          <w:ilvl w:val="0"/>
          <w:numId w:val="2"/>
        </w:numPr>
        <w:rPr>
          <w:rFonts w:ascii="Times New Roman" w:hAnsi="Times New Roman" w:cs="Times New Roman"/>
          <w:lang w:val="ru-RU"/>
        </w:rPr>
      </w:pPr>
      <w:r>
        <w:rPr>
          <w:rFonts w:ascii="Times New Roman" w:hAnsi="Times New Roman" w:cs="Times New Roman"/>
          <w:lang w:val="ru-RU"/>
        </w:rPr>
        <w:t>в ушах возникает шум;</w:t>
      </w:r>
    </w:p>
    <w:p w:rsidR="00DD71C9" w:rsidRDefault="00DD71C9" w:rsidP="00DD71C9">
      <w:pPr>
        <w:pStyle w:val="a3"/>
        <w:numPr>
          <w:ilvl w:val="0"/>
          <w:numId w:val="2"/>
        </w:numPr>
        <w:rPr>
          <w:rFonts w:ascii="Times New Roman" w:hAnsi="Times New Roman" w:cs="Times New Roman"/>
          <w:lang w:val="ru-RU"/>
        </w:rPr>
      </w:pPr>
      <w:r>
        <w:rPr>
          <w:rFonts w:ascii="Times New Roman" w:hAnsi="Times New Roman" w:cs="Times New Roman"/>
          <w:lang w:val="ru-RU"/>
        </w:rPr>
        <w:t>частая одышка;</w:t>
      </w:r>
    </w:p>
    <w:p w:rsidR="00DD71C9" w:rsidRDefault="00DD71C9" w:rsidP="00DD71C9">
      <w:pPr>
        <w:pStyle w:val="a3"/>
        <w:numPr>
          <w:ilvl w:val="0"/>
          <w:numId w:val="2"/>
        </w:numPr>
        <w:rPr>
          <w:rFonts w:ascii="Times New Roman" w:hAnsi="Times New Roman" w:cs="Times New Roman"/>
          <w:lang w:val="ru-RU"/>
        </w:rPr>
      </w:pPr>
      <w:r>
        <w:rPr>
          <w:rFonts w:ascii="Times New Roman" w:hAnsi="Times New Roman" w:cs="Times New Roman"/>
          <w:lang w:val="ru-RU"/>
        </w:rPr>
        <w:t>бледность кожи лица;</w:t>
      </w:r>
    </w:p>
    <w:p w:rsidR="00DD71C9" w:rsidRDefault="00DD71C9" w:rsidP="00DD71C9">
      <w:pPr>
        <w:pStyle w:val="a3"/>
        <w:numPr>
          <w:ilvl w:val="0"/>
          <w:numId w:val="2"/>
        </w:numPr>
        <w:rPr>
          <w:rFonts w:ascii="Times New Roman" w:hAnsi="Times New Roman" w:cs="Times New Roman"/>
          <w:lang w:val="ru-RU"/>
        </w:rPr>
      </w:pPr>
      <w:r>
        <w:rPr>
          <w:rFonts w:ascii="Times New Roman" w:hAnsi="Times New Roman" w:cs="Times New Roman"/>
          <w:lang w:val="ru-RU"/>
        </w:rPr>
        <w:t>выделение холодного пота;</w:t>
      </w:r>
    </w:p>
    <w:p w:rsidR="00DD71C9" w:rsidRDefault="00DD71C9" w:rsidP="00DD71C9">
      <w:pPr>
        <w:pStyle w:val="a3"/>
        <w:numPr>
          <w:ilvl w:val="0"/>
          <w:numId w:val="2"/>
        </w:numPr>
        <w:rPr>
          <w:rFonts w:ascii="Times New Roman" w:hAnsi="Times New Roman" w:cs="Times New Roman"/>
          <w:lang w:val="ru-RU"/>
        </w:rPr>
      </w:pPr>
      <w:r>
        <w:rPr>
          <w:rFonts w:ascii="Times New Roman" w:hAnsi="Times New Roman" w:cs="Times New Roman"/>
          <w:lang w:val="ru-RU"/>
        </w:rPr>
        <w:t>низкое давление;</w:t>
      </w:r>
    </w:p>
    <w:p w:rsidR="00DD71C9" w:rsidRDefault="00DD71C9" w:rsidP="00DD71C9">
      <w:pPr>
        <w:pStyle w:val="a3"/>
        <w:numPr>
          <w:ilvl w:val="0"/>
          <w:numId w:val="2"/>
        </w:numPr>
        <w:rPr>
          <w:rFonts w:ascii="Times New Roman" w:hAnsi="Times New Roman" w:cs="Times New Roman"/>
          <w:lang w:val="ru-RU"/>
        </w:rPr>
      </w:pPr>
      <w:r>
        <w:rPr>
          <w:rFonts w:ascii="Times New Roman" w:hAnsi="Times New Roman" w:cs="Times New Roman"/>
          <w:lang w:val="ru-RU"/>
        </w:rPr>
        <w:t>учащенный пульс.</w:t>
      </w:r>
    </w:p>
    <w:p w:rsidR="00DD71C9" w:rsidRPr="00DD71C9" w:rsidRDefault="00DD71C9" w:rsidP="00DD71C9">
      <w:pPr>
        <w:pStyle w:val="a3"/>
        <w:ind w:left="1080"/>
        <w:rPr>
          <w:rFonts w:ascii="Times New Roman" w:hAnsi="Times New Roman" w:cs="Times New Roman"/>
          <w:lang w:val="ru-RU"/>
        </w:rPr>
      </w:pPr>
    </w:p>
    <w:p w:rsidR="00D30617" w:rsidRPr="003541BC" w:rsidRDefault="00603F6F" w:rsidP="009C1CC3">
      <w:pPr>
        <w:rPr>
          <w:rFonts w:ascii="Times New Roman" w:hAnsi="Times New Roman" w:cs="Times New Roman"/>
          <w:b/>
          <w:lang w:val="ru-RU"/>
        </w:rPr>
      </w:pPr>
      <w:r>
        <w:rPr>
          <w:rFonts w:ascii="Times New Roman" w:hAnsi="Times New Roman" w:cs="Times New Roman"/>
          <w:b/>
          <w:lang w:val="ru-RU"/>
        </w:rPr>
        <w:t>Явные</w:t>
      </w:r>
      <w:r w:rsidR="00DD71C9" w:rsidRPr="003541BC">
        <w:rPr>
          <w:rFonts w:ascii="Times New Roman" w:hAnsi="Times New Roman" w:cs="Times New Roman"/>
          <w:b/>
          <w:lang w:val="ru-RU"/>
        </w:rPr>
        <w:t xml:space="preserve"> клинические признаки:</w:t>
      </w:r>
    </w:p>
    <w:p w:rsidR="00DD71C9" w:rsidRDefault="00DD71C9" w:rsidP="00DD71C9">
      <w:pPr>
        <w:pStyle w:val="a3"/>
        <w:numPr>
          <w:ilvl w:val="0"/>
          <w:numId w:val="3"/>
        </w:numPr>
        <w:rPr>
          <w:rFonts w:ascii="Times New Roman" w:hAnsi="Times New Roman" w:cs="Times New Roman"/>
          <w:lang w:val="ru-RU"/>
        </w:rPr>
      </w:pPr>
      <w:r>
        <w:rPr>
          <w:rFonts w:ascii="Times New Roman" w:hAnsi="Times New Roman" w:cs="Times New Roman"/>
          <w:lang w:val="ru-RU"/>
        </w:rPr>
        <w:t>выделения алой крови вместе с рвотой при поражениях пищевода;</w:t>
      </w:r>
    </w:p>
    <w:p w:rsidR="00DD71C9" w:rsidRDefault="00DD71C9" w:rsidP="00DD71C9">
      <w:pPr>
        <w:pStyle w:val="a3"/>
        <w:numPr>
          <w:ilvl w:val="0"/>
          <w:numId w:val="3"/>
        </w:numPr>
        <w:rPr>
          <w:rFonts w:ascii="Times New Roman" w:hAnsi="Times New Roman" w:cs="Times New Roman"/>
          <w:lang w:val="ru-RU"/>
        </w:rPr>
      </w:pPr>
      <w:r>
        <w:rPr>
          <w:rFonts w:ascii="Times New Roman" w:hAnsi="Times New Roman" w:cs="Times New Roman"/>
          <w:lang w:val="ru-RU"/>
        </w:rPr>
        <w:t xml:space="preserve">при </w:t>
      </w:r>
      <w:proofErr w:type="gramStart"/>
      <w:r>
        <w:rPr>
          <w:rFonts w:ascii="Times New Roman" w:hAnsi="Times New Roman" w:cs="Times New Roman"/>
          <w:lang w:val="ru-RU"/>
        </w:rPr>
        <w:t>желудочных</w:t>
      </w:r>
      <w:proofErr w:type="gramEnd"/>
      <w:r>
        <w:rPr>
          <w:rFonts w:ascii="Times New Roman" w:hAnsi="Times New Roman" w:cs="Times New Roman"/>
          <w:lang w:val="ru-RU"/>
        </w:rPr>
        <w:t>, кровь имеет кофейный окрас;</w:t>
      </w:r>
    </w:p>
    <w:p w:rsidR="00DD71C9" w:rsidRDefault="00DD71C9" w:rsidP="00DD71C9">
      <w:pPr>
        <w:pStyle w:val="a3"/>
        <w:numPr>
          <w:ilvl w:val="0"/>
          <w:numId w:val="3"/>
        </w:numPr>
        <w:rPr>
          <w:rFonts w:ascii="Times New Roman" w:hAnsi="Times New Roman" w:cs="Times New Roman"/>
          <w:lang w:val="ru-RU"/>
        </w:rPr>
      </w:pPr>
      <w:r>
        <w:rPr>
          <w:rFonts w:ascii="Times New Roman" w:hAnsi="Times New Roman" w:cs="Times New Roman"/>
          <w:lang w:val="ru-RU"/>
        </w:rPr>
        <w:t>в результате артериальных кровоизлияний, кровь неизменного окраса;</w:t>
      </w:r>
    </w:p>
    <w:p w:rsidR="00DD71C9" w:rsidRDefault="00DD71C9" w:rsidP="00DD71C9">
      <w:pPr>
        <w:pStyle w:val="a3"/>
        <w:numPr>
          <w:ilvl w:val="0"/>
          <w:numId w:val="3"/>
        </w:numPr>
        <w:rPr>
          <w:rFonts w:ascii="Times New Roman" w:hAnsi="Times New Roman" w:cs="Times New Roman"/>
          <w:lang w:val="ru-RU"/>
        </w:rPr>
      </w:pPr>
      <w:r>
        <w:rPr>
          <w:rFonts w:ascii="Times New Roman" w:hAnsi="Times New Roman" w:cs="Times New Roman"/>
          <w:lang w:val="ru-RU"/>
        </w:rPr>
        <w:t>кофейную гущу кровь напоминает при поражении тонкого кишечника и ободочной кишки;</w:t>
      </w:r>
    </w:p>
    <w:p w:rsidR="00DD71C9" w:rsidRDefault="00DD71C9" w:rsidP="00DD71C9">
      <w:pPr>
        <w:pStyle w:val="a3"/>
        <w:numPr>
          <w:ilvl w:val="0"/>
          <w:numId w:val="3"/>
        </w:numPr>
        <w:rPr>
          <w:rFonts w:ascii="Times New Roman" w:hAnsi="Times New Roman" w:cs="Times New Roman"/>
          <w:lang w:val="ru-RU"/>
        </w:rPr>
      </w:pPr>
      <w:r>
        <w:rPr>
          <w:rFonts w:ascii="Times New Roman" w:hAnsi="Times New Roman" w:cs="Times New Roman"/>
          <w:lang w:val="ru-RU"/>
        </w:rPr>
        <w:t xml:space="preserve">если кровь в желудке в большом количестве, </w:t>
      </w:r>
      <w:r w:rsidR="003541BC">
        <w:rPr>
          <w:rFonts w:ascii="Times New Roman" w:hAnsi="Times New Roman" w:cs="Times New Roman"/>
          <w:lang w:val="ru-RU"/>
        </w:rPr>
        <w:t>наблюдается стул интенсивного красного цвета;</w:t>
      </w:r>
    </w:p>
    <w:p w:rsidR="00081496" w:rsidRDefault="003541BC" w:rsidP="00081496">
      <w:pPr>
        <w:pStyle w:val="a3"/>
        <w:numPr>
          <w:ilvl w:val="0"/>
          <w:numId w:val="3"/>
        </w:numPr>
        <w:rPr>
          <w:rFonts w:ascii="Times New Roman" w:hAnsi="Times New Roman" w:cs="Times New Roman"/>
          <w:lang w:val="ru-RU"/>
        </w:rPr>
      </w:pPr>
      <w:r>
        <w:rPr>
          <w:rFonts w:ascii="Times New Roman" w:hAnsi="Times New Roman" w:cs="Times New Roman"/>
          <w:lang w:val="ru-RU"/>
        </w:rPr>
        <w:t xml:space="preserve">если процесс происходит в нижней части ЖКТ, каловые массы кровавые. </w:t>
      </w:r>
    </w:p>
    <w:p w:rsidR="00081496" w:rsidRDefault="00E604FB" w:rsidP="009C1CC3">
      <w:pPr>
        <w:rPr>
          <w:rFonts w:ascii="Times New Roman" w:hAnsi="Times New Roman" w:cs="Times New Roman"/>
          <w:lang w:val="ru-RU"/>
        </w:rPr>
      </w:pPr>
      <w:r>
        <w:rPr>
          <w:rFonts w:ascii="Times New Roman" w:hAnsi="Times New Roman" w:cs="Times New Roman"/>
          <w:lang w:val="ru-RU"/>
        </w:rPr>
        <w:t>Чем обильнее</w:t>
      </w:r>
      <w:r w:rsidR="00081496">
        <w:rPr>
          <w:rFonts w:ascii="Times New Roman" w:hAnsi="Times New Roman" w:cs="Times New Roman"/>
          <w:lang w:val="ru-RU"/>
        </w:rPr>
        <w:t xml:space="preserve"> </w:t>
      </w:r>
      <w:r w:rsidR="00C467D2" w:rsidRPr="00C467D2">
        <w:rPr>
          <w:rFonts w:ascii="Times New Roman" w:hAnsi="Times New Roman" w:cs="Times New Roman"/>
          <w:highlight w:val="yellow"/>
          <w:lang w:val="ru-RU"/>
        </w:rPr>
        <w:t>внутреннее</w:t>
      </w:r>
      <w:r w:rsidR="00C467D2">
        <w:rPr>
          <w:rFonts w:ascii="Times New Roman" w:hAnsi="Times New Roman" w:cs="Times New Roman"/>
          <w:lang w:val="ru-RU"/>
        </w:rPr>
        <w:t xml:space="preserve"> </w:t>
      </w:r>
      <w:r w:rsidR="00081496">
        <w:rPr>
          <w:rFonts w:ascii="Times New Roman" w:hAnsi="Times New Roman" w:cs="Times New Roman"/>
          <w:lang w:val="ru-RU"/>
        </w:rPr>
        <w:t>кровотечение, тем сильнее проявляют себя симптомы. В случае сильных кровопотерь, самочувствие пациента очень плохое. Все клинические признаки</w:t>
      </w:r>
      <w:r>
        <w:rPr>
          <w:rFonts w:ascii="Times New Roman" w:hAnsi="Times New Roman" w:cs="Times New Roman"/>
          <w:lang w:val="ru-RU"/>
        </w:rPr>
        <w:t xml:space="preserve"> нарастают</w:t>
      </w:r>
      <w:r w:rsidR="00081496">
        <w:rPr>
          <w:rFonts w:ascii="Times New Roman" w:hAnsi="Times New Roman" w:cs="Times New Roman"/>
          <w:lang w:val="ru-RU"/>
        </w:rPr>
        <w:t xml:space="preserve"> очень быстро. </w:t>
      </w:r>
    </w:p>
    <w:p w:rsidR="00AC7B01" w:rsidRPr="009C1CC3" w:rsidRDefault="00FD7D76" w:rsidP="009C1CC3">
      <w:pPr>
        <w:rPr>
          <w:rFonts w:ascii="Times New Roman" w:hAnsi="Times New Roman" w:cs="Times New Roman"/>
          <w:b/>
          <w:lang w:val="ru-RU"/>
        </w:rPr>
      </w:pPr>
      <w:r>
        <w:rPr>
          <w:rFonts w:ascii="Times New Roman" w:hAnsi="Times New Roman" w:cs="Times New Roman"/>
          <w:b/>
          <w:lang w:val="ru-RU"/>
        </w:rPr>
        <w:t>Диагностические мероприятия</w:t>
      </w:r>
    </w:p>
    <w:p w:rsidR="00AC7B01" w:rsidRDefault="00AC7B01" w:rsidP="00AC7B01">
      <w:pPr>
        <w:pStyle w:val="a3"/>
        <w:numPr>
          <w:ilvl w:val="0"/>
          <w:numId w:val="12"/>
        </w:numPr>
        <w:rPr>
          <w:rFonts w:ascii="Times New Roman" w:hAnsi="Times New Roman" w:cs="Times New Roman"/>
          <w:lang w:val="ru-RU"/>
        </w:rPr>
      </w:pPr>
      <w:r>
        <w:rPr>
          <w:rFonts w:ascii="Times New Roman" w:hAnsi="Times New Roman" w:cs="Times New Roman"/>
          <w:lang w:val="ru-RU"/>
        </w:rPr>
        <w:t>анамнез заболевания и жалоб больного;</w:t>
      </w:r>
    </w:p>
    <w:p w:rsidR="00AC7B01" w:rsidRDefault="00AC7B01" w:rsidP="00AC7B01">
      <w:pPr>
        <w:pStyle w:val="a3"/>
        <w:numPr>
          <w:ilvl w:val="0"/>
          <w:numId w:val="12"/>
        </w:numPr>
        <w:rPr>
          <w:rFonts w:ascii="Times New Roman" w:hAnsi="Times New Roman" w:cs="Times New Roman"/>
          <w:lang w:val="ru-RU"/>
        </w:rPr>
      </w:pPr>
      <w:r>
        <w:rPr>
          <w:rFonts w:ascii="Times New Roman" w:hAnsi="Times New Roman" w:cs="Times New Roman"/>
          <w:lang w:val="ru-RU"/>
        </w:rPr>
        <w:t>учитывается генетическая предрасположенность, перенесенные болезни, вредные привычки;</w:t>
      </w:r>
    </w:p>
    <w:p w:rsidR="00AC7B01" w:rsidRDefault="00AC7B01" w:rsidP="00AC7B01">
      <w:pPr>
        <w:pStyle w:val="a3"/>
        <w:numPr>
          <w:ilvl w:val="0"/>
          <w:numId w:val="12"/>
        </w:numPr>
        <w:rPr>
          <w:rFonts w:ascii="Times New Roman" w:hAnsi="Times New Roman" w:cs="Times New Roman"/>
          <w:lang w:val="ru-RU"/>
        </w:rPr>
      </w:pPr>
      <w:r>
        <w:rPr>
          <w:rFonts w:ascii="Times New Roman" w:hAnsi="Times New Roman" w:cs="Times New Roman"/>
          <w:lang w:val="ru-RU"/>
        </w:rPr>
        <w:t>осмотр прямой кишки;</w:t>
      </w:r>
    </w:p>
    <w:p w:rsidR="00AC7B01" w:rsidRDefault="00AC7B01" w:rsidP="00AC7B01">
      <w:pPr>
        <w:pStyle w:val="a3"/>
        <w:numPr>
          <w:ilvl w:val="0"/>
          <w:numId w:val="12"/>
        </w:numPr>
        <w:rPr>
          <w:rFonts w:ascii="Times New Roman" w:hAnsi="Times New Roman" w:cs="Times New Roman"/>
          <w:lang w:val="ru-RU"/>
        </w:rPr>
      </w:pPr>
      <w:r>
        <w:rPr>
          <w:rFonts w:ascii="Times New Roman" w:hAnsi="Times New Roman" w:cs="Times New Roman"/>
          <w:lang w:val="ru-RU"/>
        </w:rPr>
        <w:t>ана</w:t>
      </w:r>
      <w:r w:rsidR="001D5C61">
        <w:rPr>
          <w:rFonts w:ascii="Times New Roman" w:hAnsi="Times New Roman" w:cs="Times New Roman"/>
          <w:lang w:val="ru-RU"/>
        </w:rPr>
        <w:t>лиз на скрытую кровь</w:t>
      </w:r>
      <w:r>
        <w:rPr>
          <w:rFonts w:ascii="Times New Roman" w:hAnsi="Times New Roman" w:cs="Times New Roman"/>
          <w:lang w:val="ru-RU"/>
        </w:rPr>
        <w:t xml:space="preserve"> в кале;</w:t>
      </w:r>
    </w:p>
    <w:p w:rsidR="00AC7B01" w:rsidRDefault="00AC7B01" w:rsidP="00AC7B01">
      <w:pPr>
        <w:pStyle w:val="a3"/>
        <w:numPr>
          <w:ilvl w:val="0"/>
          <w:numId w:val="12"/>
        </w:numPr>
        <w:rPr>
          <w:rFonts w:ascii="Times New Roman" w:hAnsi="Times New Roman" w:cs="Times New Roman"/>
          <w:lang w:val="ru-RU"/>
        </w:rPr>
      </w:pPr>
      <w:r>
        <w:rPr>
          <w:rFonts w:ascii="Times New Roman" w:hAnsi="Times New Roman" w:cs="Times New Roman"/>
          <w:lang w:val="ru-RU"/>
        </w:rPr>
        <w:t>исследование, показывающее скорость свертывания крови;</w:t>
      </w:r>
    </w:p>
    <w:p w:rsidR="00AC7B01" w:rsidRDefault="00AC7B01" w:rsidP="00AC7B01">
      <w:pPr>
        <w:pStyle w:val="a3"/>
        <w:numPr>
          <w:ilvl w:val="0"/>
          <w:numId w:val="12"/>
        </w:numPr>
        <w:rPr>
          <w:rFonts w:ascii="Times New Roman" w:hAnsi="Times New Roman" w:cs="Times New Roman"/>
          <w:lang w:val="ru-RU"/>
        </w:rPr>
      </w:pPr>
      <w:r>
        <w:rPr>
          <w:rFonts w:ascii="Times New Roman" w:hAnsi="Times New Roman" w:cs="Times New Roman"/>
          <w:lang w:val="ru-RU"/>
        </w:rPr>
        <w:t>анализ на тромбоциты;</w:t>
      </w:r>
    </w:p>
    <w:p w:rsidR="00AC7B01" w:rsidRDefault="00AC7B01" w:rsidP="00AC7B01">
      <w:pPr>
        <w:pStyle w:val="a3"/>
        <w:numPr>
          <w:ilvl w:val="0"/>
          <w:numId w:val="12"/>
        </w:numPr>
        <w:rPr>
          <w:rFonts w:ascii="Times New Roman" w:hAnsi="Times New Roman" w:cs="Times New Roman"/>
          <w:lang w:val="ru-RU"/>
        </w:rPr>
      </w:pPr>
      <w:proofErr w:type="spellStart"/>
      <w:r>
        <w:rPr>
          <w:rFonts w:ascii="Times New Roman" w:hAnsi="Times New Roman" w:cs="Times New Roman"/>
          <w:lang w:val="ru-RU"/>
        </w:rPr>
        <w:t>фиброэзофагогастродуоденоскопия</w:t>
      </w:r>
      <w:proofErr w:type="spellEnd"/>
      <w:r>
        <w:rPr>
          <w:rFonts w:ascii="Times New Roman" w:hAnsi="Times New Roman" w:cs="Times New Roman"/>
          <w:lang w:val="ru-RU"/>
        </w:rPr>
        <w:t>. Это обследование проводится под контролем врача и подразумевает введение эндоскопа в ротовую полость;</w:t>
      </w:r>
    </w:p>
    <w:p w:rsidR="00AC7B01" w:rsidRPr="00AC7B01" w:rsidRDefault="00AC7B01" w:rsidP="00AC7B01">
      <w:pPr>
        <w:pStyle w:val="a3"/>
        <w:numPr>
          <w:ilvl w:val="0"/>
          <w:numId w:val="12"/>
        </w:numPr>
        <w:rPr>
          <w:rFonts w:ascii="Times New Roman" w:hAnsi="Times New Roman" w:cs="Times New Roman"/>
          <w:lang w:val="ru-RU"/>
        </w:rPr>
      </w:pPr>
      <w:proofErr w:type="spellStart"/>
      <w:r>
        <w:rPr>
          <w:rFonts w:ascii="Times New Roman" w:hAnsi="Times New Roman" w:cs="Times New Roman"/>
          <w:lang w:val="ru-RU"/>
        </w:rPr>
        <w:t>колоноскопия</w:t>
      </w:r>
      <w:proofErr w:type="spellEnd"/>
      <w:r>
        <w:rPr>
          <w:rFonts w:ascii="Times New Roman" w:hAnsi="Times New Roman" w:cs="Times New Roman"/>
          <w:lang w:val="ru-RU"/>
        </w:rPr>
        <w:t xml:space="preserve">. </w:t>
      </w:r>
      <w:proofErr w:type="gramStart"/>
      <w:r>
        <w:rPr>
          <w:rFonts w:ascii="Times New Roman" w:hAnsi="Times New Roman" w:cs="Times New Roman"/>
          <w:lang w:val="ru-RU"/>
        </w:rPr>
        <w:t>Показана</w:t>
      </w:r>
      <w:proofErr w:type="gramEnd"/>
      <w:r>
        <w:rPr>
          <w:rFonts w:ascii="Times New Roman" w:hAnsi="Times New Roman" w:cs="Times New Roman"/>
          <w:lang w:val="ru-RU"/>
        </w:rPr>
        <w:t xml:space="preserve">, если фактор кровотечения находится в прямой кишке. </w:t>
      </w:r>
      <w:r w:rsidR="009C1CC3">
        <w:rPr>
          <w:rFonts w:ascii="Times New Roman" w:hAnsi="Times New Roman" w:cs="Times New Roman"/>
          <w:lang w:val="ru-RU"/>
        </w:rPr>
        <w:t xml:space="preserve">Может служить также лечебной мерой для остановки крови. </w:t>
      </w:r>
    </w:p>
    <w:p w:rsidR="007F2991" w:rsidRPr="00603F6F" w:rsidRDefault="003541BC" w:rsidP="009C1CC3">
      <w:pPr>
        <w:rPr>
          <w:rFonts w:ascii="Times New Roman" w:hAnsi="Times New Roman" w:cs="Times New Roman"/>
          <w:b/>
          <w:lang w:val="ru-RU"/>
        </w:rPr>
      </w:pPr>
      <w:r w:rsidRPr="00603F6F">
        <w:rPr>
          <w:rFonts w:ascii="Times New Roman" w:hAnsi="Times New Roman" w:cs="Times New Roman"/>
          <w:b/>
          <w:lang w:val="ru-RU"/>
        </w:rPr>
        <w:t>Что предпринимать и как помочь пациенту?</w:t>
      </w:r>
    </w:p>
    <w:p w:rsidR="003541BC" w:rsidRDefault="003541BC" w:rsidP="009C1CC3">
      <w:pPr>
        <w:rPr>
          <w:rFonts w:ascii="Times New Roman" w:hAnsi="Times New Roman" w:cs="Times New Roman"/>
          <w:lang w:val="ru-RU"/>
        </w:rPr>
      </w:pPr>
      <w:r>
        <w:rPr>
          <w:rFonts w:ascii="Times New Roman" w:hAnsi="Times New Roman" w:cs="Times New Roman"/>
          <w:lang w:val="ru-RU"/>
        </w:rPr>
        <w:t xml:space="preserve">Очень важно вовремя предоставить первую помощь больному. Она зависит от интенсивности процесса, степени  тяжести и общего самочувствия пациента. Без помощи докторов в этой ситуации не обойтись. Нужно вызвать скорую медицинскую помощь на дом, но до приезда врачей нельзя бездействовать. </w:t>
      </w:r>
      <w:r w:rsidR="00C467D2">
        <w:rPr>
          <w:rFonts w:ascii="Times New Roman" w:hAnsi="Times New Roman" w:cs="Times New Roman"/>
          <w:lang w:val="ru-RU"/>
        </w:rPr>
        <w:t>Доктор обычно просит</w:t>
      </w:r>
      <w:r w:rsidR="002235D3">
        <w:rPr>
          <w:rFonts w:ascii="Times New Roman" w:hAnsi="Times New Roman" w:cs="Times New Roman"/>
          <w:lang w:val="ru-RU"/>
        </w:rPr>
        <w:t xml:space="preserve"> раздеться больного по пояс и проводит осмотр его кожи, с осторожностью делает пальпацию живота.</w:t>
      </w:r>
    </w:p>
    <w:p w:rsidR="003541BC" w:rsidRPr="00603F6F" w:rsidRDefault="003541BC" w:rsidP="009C1CC3">
      <w:pPr>
        <w:rPr>
          <w:rFonts w:ascii="Times New Roman" w:hAnsi="Times New Roman" w:cs="Times New Roman"/>
          <w:b/>
          <w:lang w:val="ru-RU"/>
        </w:rPr>
      </w:pPr>
      <w:r w:rsidRPr="00603F6F">
        <w:rPr>
          <w:rFonts w:ascii="Times New Roman" w:hAnsi="Times New Roman" w:cs="Times New Roman"/>
          <w:b/>
          <w:lang w:val="ru-RU"/>
        </w:rPr>
        <w:t>При возникновении кровоизлияния в ЖКТ, следует:</w:t>
      </w:r>
    </w:p>
    <w:p w:rsidR="003541BC" w:rsidRDefault="003541BC" w:rsidP="003541BC">
      <w:pPr>
        <w:pStyle w:val="a3"/>
        <w:numPr>
          <w:ilvl w:val="0"/>
          <w:numId w:val="4"/>
        </w:numPr>
        <w:rPr>
          <w:rFonts w:ascii="Times New Roman" w:hAnsi="Times New Roman" w:cs="Times New Roman"/>
          <w:lang w:val="ru-RU"/>
        </w:rPr>
      </w:pPr>
      <w:r>
        <w:rPr>
          <w:rFonts w:ascii="Times New Roman" w:hAnsi="Times New Roman" w:cs="Times New Roman"/>
          <w:lang w:val="ru-RU"/>
        </w:rPr>
        <w:t>предоставить потерпевшему постельный режим;</w:t>
      </w:r>
    </w:p>
    <w:p w:rsidR="003541BC" w:rsidRDefault="003541BC" w:rsidP="003541BC">
      <w:pPr>
        <w:pStyle w:val="a3"/>
        <w:numPr>
          <w:ilvl w:val="0"/>
          <w:numId w:val="4"/>
        </w:numPr>
        <w:rPr>
          <w:rFonts w:ascii="Times New Roman" w:hAnsi="Times New Roman" w:cs="Times New Roman"/>
          <w:lang w:val="ru-RU"/>
        </w:rPr>
      </w:pPr>
      <w:r>
        <w:rPr>
          <w:rFonts w:ascii="Times New Roman" w:hAnsi="Times New Roman" w:cs="Times New Roman"/>
          <w:lang w:val="ru-RU"/>
        </w:rPr>
        <w:lastRenderedPageBreak/>
        <w:t xml:space="preserve">нельзя давать человеку пищу, воду, медикаменты до приезда специалистов. Забитый желудок гораздо усложнит процесс </w:t>
      </w:r>
      <w:r w:rsidR="00F64314">
        <w:rPr>
          <w:rFonts w:ascii="Times New Roman" w:hAnsi="Times New Roman" w:cs="Times New Roman"/>
          <w:lang w:val="ru-RU"/>
        </w:rPr>
        <w:t>диагностики</w:t>
      </w:r>
      <w:r>
        <w:rPr>
          <w:rFonts w:ascii="Times New Roman" w:hAnsi="Times New Roman" w:cs="Times New Roman"/>
          <w:lang w:val="ru-RU"/>
        </w:rPr>
        <w:t>;</w:t>
      </w:r>
    </w:p>
    <w:p w:rsidR="003541BC" w:rsidRDefault="00F64314" w:rsidP="003541BC">
      <w:pPr>
        <w:pStyle w:val="a3"/>
        <w:numPr>
          <w:ilvl w:val="0"/>
          <w:numId w:val="4"/>
        </w:numPr>
        <w:rPr>
          <w:rFonts w:ascii="Times New Roman" w:hAnsi="Times New Roman" w:cs="Times New Roman"/>
          <w:lang w:val="ru-RU"/>
        </w:rPr>
      </w:pPr>
      <w:r>
        <w:rPr>
          <w:rFonts w:ascii="Times New Roman" w:hAnsi="Times New Roman" w:cs="Times New Roman"/>
          <w:lang w:val="ru-RU"/>
        </w:rPr>
        <w:t>приложить лед к животу;</w:t>
      </w:r>
    </w:p>
    <w:p w:rsidR="00F64314" w:rsidRDefault="00F64314" w:rsidP="003541BC">
      <w:pPr>
        <w:pStyle w:val="a3"/>
        <w:numPr>
          <w:ilvl w:val="0"/>
          <w:numId w:val="4"/>
        </w:numPr>
        <w:rPr>
          <w:rFonts w:ascii="Times New Roman" w:hAnsi="Times New Roman" w:cs="Times New Roman"/>
          <w:lang w:val="ru-RU"/>
        </w:rPr>
      </w:pPr>
      <w:r>
        <w:rPr>
          <w:rFonts w:ascii="Times New Roman" w:hAnsi="Times New Roman" w:cs="Times New Roman"/>
          <w:lang w:val="ru-RU"/>
        </w:rPr>
        <w:t>обеспечить свежий воздух в помещении;</w:t>
      </w:r>
    </w:p>
    <w:p w:rsidR="00F64314" w:rsidRDefault="00F64314" w:rsidP="003541BC">
      <w:pPr>
        <w:pStyle w:val="a3"/>
        <w:numPr>
          <w:ilvl w:val="0"/>
          <w:numId w:val="4"/>
        </w:numPr>
        <w:rPr>
          <w:rFonts w:ascii="Times New Roman" w:hAnsi="Times New Roman" w:cs="Times New Roman"/>
          <w:lang w:val="ru-RU"/>
        </w:rPr>
      </w:pPr>
      <w:r>
        <w:rPr>
          <w:rFonts w:ascii="Times New Roman" w:hAnsi="Times New Roman" w:cs="Times New Roman"/>
          <w:lang w:val="ru-RU"/>
        </w:rPr>
        <w:t>не покидать больного;</w:t>
      </w:r>
    </w:p>
    <w:p w:rsidR="00F64314" w:rsidRDefault="00F64314" w:rsidP="003541BC">
      <w:pPr>
        <w:pStyle w:val="a3"/>
        <w:numPr>
          <w:ilvl w:val="0"/>
          <w:numId w:val="4"/>
        </w:numPr>
        <w:rPr>
          <w:rFonts w:ascii="Times New Roman" w:hAnsi="Times New Roman" w:cs="Times New Roman"/>
          <w:lang w:val="ru-RU"/>
        </w:rPr>
      </w:pPr>
      <w:r>
        <w:rPr>
          <w:rFonts w:ascii="Times New Roman" w:hAnsi="Times New Roman" w:cs="Times New Roman"/>
          <w:lang w:val="ru-RU"/>
        </w:rPr>
        <w:t xml:space="preserve">собрать вещи для госпитализации. </w:t>
      </w:r>
    </w:p>
    <w:p w:rsidR="00F64314" w:rsidRDefault="00F64314" w:rsidP="009C1CC3">
      <w:pPr>
        <w:rPr>
          <w:rFonts w:ascii="Times New Roman" w:hAnsi="Times New Roman" w:cs="Times New Roman"/>
          <w:lang w:val="ru-RU"/>
        </w:rPr>
      </w:pPr>
      <w:r>
        <w:rPr>
          <w:rFonts w:ascii="Times New Roman" w:hAnsi="Times New Roman" w:cs="Times New Roman"/>
          <w:lang w:val="ru-RU"/>
        </w:rPr>
        <w:t xml:space="preserve">В случае если, </w:t>
      </w:r>
      <w:r w:rsidR="00C467D2" w:rsidRPr="00C467D2">
        <w:rPr>
          <w:rFonts w:ascii="Times New Roman" w:hAnsi="Times New Roman" w:cs="Times New Roman"/>
          <w:highlight w:val="yellow"/>
          <w:lang w:val="ru-RU"/>
        </w:rPr>
        <w:t>внутреннее</w:t>
      </w:r>
      <w:r w:rsidR="00C467D2">
        <w:rPr>
          <w:rFonts w:ascii="Times New Roman" w:hAnsi="Times New Roman" w:cs="Times New Roman"/>
          <w:lang w:val="ru-RU"/>
        </w:rPr>
        <w:t xml:space="preserve"> </w:t>
      </w:r>
      <w:r>
        <w:rPr>
          <w:rFonts w:ascii="Times New Roman" w:hAnsi="Times New Roman" w:cs="Times New Roman"/>
          <w:lang w:val="ru-RU"/>
        </w:rPr>
        <w:t xml:space="preserve">кровотечение возникло </w:t>
      </w:r>
      <w:r w:rsidR="00C467D2">
        <w:rPr>
          <w:rFonts w:ascii="Times New Roman" w:hAnsi="Times New Roman" w:cs="Times New Roman"/>
          <w:lang w:val="ru-RU"/>
        </w:rPr>
        <w:t>у маленького ребенка,</w:t>
      </w:r>
      <w:r w:rsidR="00E604FB">
        <w:rPr>
          <w:rFonts w:ascii="Times New Roman" w:hAnsi="Times New Roman" w:cs="Times New Roman"/>
          <w:lang w:val="ru-RU"/>
        </w:rPr>
        <w:t xml:space="preserve"> мероприятия</w:t>
      </w:r>
      <w:r>
        <w:rPr>
          <w:rFonts w:ascii="Times New Roman" w:hAnsi="Times New Roman" w:cs="Times New Roman"/>
          <w:lang w:val="ru-RU"/>
        </w:rPr>
        <w:t xml:space="preserve"> будут немного другими. Нужно установить </w:t>
      </w:r>
      <w:r w:rsidRPr="00F64314">
        <w:rPr>
          <w:rFonts w:ascii="Times New Roman" w:hAnsi="Times New Roman" w:cs="Times New Roman"/>
          <w:highlight w:val="yellow"/>
          <w:lang w:val="ru-RU"/>
        </w:rPr>
        <w:t>причины</w:t>
      </w:r>
      <w:r>
        <w:rPr>
          <w:rFonts w:ascii="Times New Roman" w:hAnsi="Times New Roman" w:cs="Times New Roman"/>
          <w:lang w:val="ru-RU"/>
        </w:rPr>
        <w:t xml:space="preserve"> такого явления, что часто возникает вследствие всевозможных травм. Необходимо обязательно обеспечить горизонтальное положение малышу. </w:t>
      </w:r>
    </w:p>
    <w:p w:rsidR="002235D3" w:rsidRPr="00084A11" w:rsidRDefault="002235D3" w:rsidP="009C1CC3">
      <w:pPr>
        <w:rPr>
          <w:rFonts w:ascii="Times New Roman" w:hAnsi="Times New Roman" w:cs="Times New Roman"/>
          <w:b/>
          <w:lang w:val="ru-RU"/>
        </w:rPr>
      </w:pPr>
      <w:r w:rsidRPr="00084A11">
        <w:rPr>
          <w:rFonts w:ascii="Times New Roman" w:hAnsi="Times New Roman" w:cs="Times New Roman"/>
          <w:b/>
          <w:lang w:val="ru-RU"/>
        </w:rPr>
        <w:t>Какие вопросы может задать специалист?</w:t>
      </w:r>
    </w:p>
    <w:p w:rsidR="002235D3" w:rsidRDefault="002235D3" w:rsidP="009C1CC3">
      <w:pPr>
        <w:rPr>
          <w:rFonts w:ascii="Times New Roman" w:hAnsi="Times New Roman" w:cs="Times New Roman"/>
          <w:lang w:val="ru-RU"/>
        </w:rPr>
      </w:pPr>
      <w:r>
        <w:rPr>
          <w:rFonts w:ascii="Times New Roman" w:hAnsi="Times New Roman" w:cs="Times New Roman"/>
          <w:lang w:val="ru-RU"/>
        </w:rPr>
        <w:t>В процессе осмотра больного, доктор определяет наличие и степень интенсивности процесса, убеждается, что факт кровотечения осуществляется действительно из желудка. Вопросы, которые задают квалифицированные врачи, следующие:</w:t>
      </w:r>
    </w:p>
    <w:p w:rsidR="002235D3" w:rsidRDefault="002235D3" w:rsidP="002235D3">
      <w:pPr>
        <w:pStyle w:val="a3"/>
        <w:numPr>
          <w:ilvl w:val="0"/>
          <w:numId w:val="11"/>
        </w:numPr>
        <w:rPr>
          <w:rFonts w:ascii="Times New Roman" w:hAnsi="Times New Roman" w:cs="Times New Roman"/>
          <w:lang w:val="ru-RU"/>
        </w:rPr>
      </w:pPr>
      <w:r>
        <w:rPr>
          <w:rFonts w:ascii="Times New Roman" w:hAnsi="Times New Roman" w:cs="Times New Roman"/>
          <w:lang w:val="ru-RU"/>
        </w:rPr>
        <w:t>что беспокоит вас на данный момент?</w:t>
      </w:r>
    </w:p>
    <w:p w:rsidR="002235D3" w:rsidRDefault="002235D3" w:rsidP="002235D3">
      <w:pPr>
        <w:pStyle w:val="a3"/>
        <w:numPr>
          <w:ilvl w:val="0"/>
          <w:numId w:val="11"/>
        </w:numPr>
        <w:rPr>
          <w:rFonts w:ascii="Times New Roman" w:hAnsi="Times New Roman" w:cs="Times New Roman"/>
          <w:lang w:val="ru-RU"/>
        </w:rPr>
      </w:pPr>
      <w:r>
        <w:rPr>
          <w:rFonts w:ascii="Times New Roman" w:hAnsi="Times New Roman" w:cs="Times New Roman"/>
          <w:lang w:val="ru-RU"/>
        </w:rPr>
        <w:t>как давно возникли неприятные симптомы?</w:t>
      </w:r>
    </w:p>
    <w:p w:rsidR="002235D3" w:rsidRDefault="002235D3" w:rsidP="002235D3">
      <w:pPr>
        <w:pStyle w:val="a3"/>
        <w:numPr>
          <w:ilvl w:val="0"/>
          <w:numId w:val="11"/>
        </w:numPr>
        <w:rPr>
          <w:rFonts w:ascii="Times New Roman" w:hAnsi="Times New Roman" w:cs="Times New Roman"/>
          <w:lang w:val="ru-RU"/>
        </w:rPr>
      </w:pPr>
      <w:r>
        <w:rPr>
          <w:rFonts w:ascii="Times New Roman" w:hAnsi="Times New Roman" w:cs="Times New Roman"/>
          <w:lang w:val="ru-RU"/>
        </w:rPr>
        <w:t>случались ли у вас в прошлом подобные признаки?</w:t>
      </w:r>
    </w:p>
    <w:p w:rsidR="002235D3" w:rsidRDefault="002235D3" w:rsidP="002235D3">
      <w:pPr>
        <w:pStyle w:val="a3"/>
        <w:numPr>
          <w:ilvl w:val="0"/>
          <w:numId w:val="11"/>
        </w:numPr>
        <w:rPr>
          <w:rFonts w:ascii="Times New Roman" w:hAnsi="Times New Roman" w:cs="Times New Roman"/>
          <w:lang w:val="ru-RU"/>
        </w:rPr>
      </w:pPr>
      <w:r>
        <w:rPr>
          <w:rFonts w:ascii="Times New Roman" w:hAnsi="Times New Roman" w:cs="Times New Roman"/>
          <w:lang w:val="ru-RU"/>
        </w:rPr>
        <w:t xml:space="preserve">есть ли у вас патологии ЖКТ? Если ответ положительный, тогда как долго и </w:t>
      </w:r>
      <w:r w:rsidR="00084A11">
        <w:rPr>
          <w:rFonts w:ascii="Times New Roman" w:hAnsi="Times New Roman" w:cs="Times New Roman"/>
          <w:lang w:val="ru-RU"/>
        </w:rPr>
        <w:t>какое лечение проводили?</w:t>
      </w:r>
    </w:p>
    <w:p w:rsidR="002235D3" w:rsidRDefault="00084A11" w:rsidP="002235D3">
      <w:pPr>
        <w:pStyle w:val="a3"/>
        <w:numPr>
          <w:ilvl w:val="0"/>
          <w:numId w:val="11"/>
        </w:numPr>
        <w:rPr>
          <w:rFonts w:ascii="Times New Roman" w:hAnsi="Times New Roman" w:cs="Times New Roman"/>
          <w:lang w:val="ru-RU"/>
        </w:rPr>
      </w:pPr>
      <w:r>
        <w:rPr>
          <w:rFonts w:ascii="Times New Roman" w:hAnsi="Times New Roman" w:cs="Times New Roman"/>
          <w:lang w:val="ru-RU"/>
        </w:rPr>
        <w:t>возникают ли у вас рвота, отрыжка, метеоризм, изжога?</w:t>
      </w:r>
    </w:p>
    <w:p w:rsidR="00084A11" w:rsidRDefault="00084A11" w:rsidP="002235D3">
      <w:pPr>
        <w:pStyle w:val="a3"/>
        <w:numPr>
          <w:ilvl w:val="0"/>
          <w:numId w:val="11"/>
        </w:numPr>
        <w:rPr>
          <w:rFonts w:ascii="Times New Roman" w:hAnsi="Times New Roman" w:cs="Times New Roman"/>
          <w:lang w:val="ru-RU"/>
        </w:rPr>
      </w:pPr>
      <w:r>
        <w:rPr>
          <w:rFonts w:ascii="Times New Roman" w:hAnsi="Times New Roman" w:cs="Times New Roman"/>
          <w:lang w:val="ru-RU"/>
        </w:rPr>
        <w:t>проводились операционные вмешательства ЖКТ? Если да, то когда именно?;</w:t>
      </w:r>
    </w:p>
    <w:p w:rsidR="00084A11" w:rsidRDefault="00084A11" w:rsidP="002235D3">
      <w:pPr>
        <w:pStyle w:val="a3"/>
        <w:numPr>
          <w:ilvl w:val="0"/>
          <w:numId w:val="11"/>
        </w:numPr>
        <w:rPr>
          <w:rFonts w:ascii="Times New Roman" w:hAnsi="Times New Roman" w:cs="Times New Roman"/>
          <w:lang w:val="ru-RU"/>
        </w:rPr>
      </w:pPr>
      <w:r>
        <w:rPr>
          <w:rFonts w:ascii="Times New Roman" w:hAnsi="Times New Roman" w:cs="Times New Roman"/>
          <w:lang w:val="ru-RU"/>
        </w:rPr>
        <w:t xml:space="preserve"> вы злоупотребляете алкоголем?</w:t>
      </w:r>
    </w:p>
    <w:p w:rsidR="00084A11" w:rsidRDefault="00084A11" w:rsidP="002235D3">
      <w:pPr>
        <w:pStyle w:val="a3"/>
        <w:numPr>
          <w:ilvl w:val="0"/>
          <w:numId w:val="11"/>
        </w:numPr>
        <w:rPr>
          <w:rFonts w:ascii="Times New Roman" w:hAnsi="Times New Roman" w:cs="Times New Roman"/>
          <w:lang w:val="ru-RU"/>
        </w:rPr>
      </w:pPr>
      <w:r>
        <w:rPr>
          <w:rFonts w:ascii="Times New Roman" w:hAnsi="Times New Roman" w:cs="Times New Roman"/>
          <w:lang w:val="ru-RU"/>
        </w:rPr>
        <w:t>страдаете печеночными болезнями?</w:t>
      </w:r>
    </w:p>
    <w:p w:rsidR="00084A11" w:rsidRDefault="00084A11" w:rsidP="002235D3">
      <w:pPr>
        <w:pStyle w:val="a3"/>
        <w:numPr>
          <w:ilvl w:val="0"/>
          <w:numId w:val="11"/>
        </w:numPr>
        <w:rPr>
          <w:rFonts w:ascii="Times New Roman" w:hAnsi="Times New Roman" w:cs="Times New Roman"/>
          <w:lang w:val="ru-RU"/>
        </w:rPr>
      </w:pPr>
      <w:r>
        <w:rPr>
          <w:rFonts w:ascii="Times New Roman" w:hAnsi="Times New Roman" w:cs="Times New Roman"/>
          <w:lang w:val="ru-RU"/>
        </w:rPr>
        <w:t>случаются у вас носовые кровотечения?</w:t>
      </w:r>
    </w:p>
    <w:p w:rsidR="00084A11" w:rsidRDefault="00084A11" w:rsidP="009C1CC3">
      <w:pPr>
        <w:rPr>
          <w:rFonts w:ascii="Times New Roman" w:hAnsi="Times New Roman" w:cs="Times New Roman"/>
          <w:lang w:val="ru-RU"/>
        </w:rPr>
      </w:pPr>
      <w:r>
        <w:rPr>
          <w:rFonts w:ascii="Times New Roman" w:hAnsi="Times New Roman" w:cs="Times New Roman"/>
          <w:lang w:val="ru-RU"/>
        </w:rPr>
        <w:t>Все вышеп</w:t>
      </w:r>
      <w:r w:rsidR="00C467D2">
        <w:rPr>
          <w:rFonts w:ascii="Times New Roman" w:hAnsi="Times New Roman" w:cs="Times New Roman"/>
          <w:lang w:val="ru-RU"/>
        </w:rPr>
        <w:t>еречисленные вопросы актуальны</w:t>
      </w:r>
      <w:r>
        <w:rPr>
          <w:rFonts w:ascii="Times New Roman" w:hAnsi="Times New Roman" w:cs="Times New Roman"/>
          <w:lang w:val="ru-RU"/>
        </w:rPr>
        <w:t xml:space="preserve"> и обязательно задаются пациенту при осмотре, чтобы установить причину возникновения кровоизлияния и принять правильные меры относительно дальнейшего лечения. </w:t>
      </w:r>
    </w:p>
    <w:p w:rsidR="00084A11" w:rsidRPr="00081496" w:rsidRDefault="00084A11" w:rsidP="00084A11">
      <w:pPr>
        <w:rPr>
          <w:rFonts w:ascii="Times New Roman" w:hAnsi="Times New Roman" w:cs="Times New Roman"/>
          <w:b/>
          <w:lang w:val="ru-RU"/>
        </w:rPr>
      </w:pPr>
      <w:r w:rsidRPr="00081496">
        <w:rPr>
          <w:rFonts w:ascii="Times New Roman" w:hAnsi="Times New Roman" w:cs="Times New Roman"/>
          <w:b/>
          <w:lang w:val="ru-RU"/>
        </w:rPr>
        <w:t>К какому врачу нужно обратиться за помощью?</w:t>
      </w:r>
    </w:p>
    <w:p w:rsidR="00084A11" w:rsidRDefault="00E604FB" w:rsidP="00084A11">
      <w:pPr>
        <w:rPr>
          <w:rFonts w:ascii="Times New Roman" w:hAnsi="Times New Roman" w:cs="Times New Roman"/>
          <w:lang w:val="ru-RU"/>
        </w:rPr>
      </w:pPr>
      <w:r>
        <w:rPr>
          <w:rFonts w:ascii="Times New Roman" w:hAnsi="Times New Roman" w:cs="Times New Roman"/>
          <w:lang w:val="ru-RU"/>
        </w:rPr>
        <w:t>При хроническом процессе</w:t>
      </w:r>
      <w:r w:rsidR="00084A11">
        <w:rPr>
          <w:rFonts w:ascii="Times New Roman" w:hAnsi="Times New Roman" w:cs="Times New Roman"/>
          <w:lang w:val="ru-RU"/>
        </w:rPr>
        <w:t xml:space="preserve"> пациент может не догадываться о наличии дан</w:t>
      </w:r>
      <w:r>
        <w:rPr>
          <w:rFonts w:ascii="Times New Roman" w:hAnsi="Times New Roman" w:cs="Times New Roman"/>
          <w:lang w:val="ru-RU"/>
        </w:rPr>
        <w:t>ном состоянии</w:t>
      </w:r>
      <w:r w:rsidR="00084A11">
        <w:rPr>
          <w:rFonts w:ascii="Times New Roman" w:hAnsi="Times New Roman" w:cs="Times New Roman"/>
          <w:lang w:val="ru-RU"/>
        </w:rPr>
        <w:t xml:space="preserve">. Если боли возникают в верхней части живота, наблюдаются проблемы с перевариванием пищи, тогда поможет терапевт и гастроэнтеролог. Если кровоизлияние излишнее, на теле наблюдаются множественные синяки, </w:t>
      </w:r>
      <w:r w:rsidR="00081496">
        <w:rPr>
          <w:rFonts w:ascii="Times New Roman" w:hAnsi="Times New Roman" w:cs="Times New Roman"/>
          <w:lang w:val="ru-RU"/>
        </w:rPr>
        <w:t xml:space="preserve">- терапевт и гематолог. Далее назначается диагностическое исследование, в ходе которого выявляется факт кровоизлияния. Черный оттенок кала свидетельствует о хроническом течении болезни. При обнаружении этого тревожного признака, следует непременно обратиться к хирургу. </w:t>
      </w:r>
    </w:p>
    <w:p w:rsidR="00F64314" w:rsidRPr="00603F6F" w:rsidRDefault="00FD7D76" w:rsidP="009C1CC3">
      <w:pPr>
        <w:rPr>
          <w:rFonts w:ascii="Times New Roman" w:hAnsi="Times New Roman" w:cs="Times New Roman"/>
          <w:b/>
          <w:lang w:val="ru-RU"/>
        </w:rPr>
      </w:pPr>
      <w:r>
        <w:rPr>
          <w:rFonts w:ascii="Times New Roman" w:hAnsi="Times New Roman" w:cs="Times New Roman"/>
          <w:b/>
          <w:lang w:val="ru-RU"/>
        </w:rPr>
        <w:t>Какие методики</w:t>
      </w:r>
      <w:r w:rsidR="00F64314" w:rsidRPr="00603F6F">
        <w:rPr>
          <w:rFonts w:ascii="Times New Roman" w:hAnsi="Times New Roman" w:cs="Times New Roman"/>
          <w:b/>
          <w:lang w:val="ru-RU"/>
        </w:rPr>
        <w:t xml:space="preserve"> лечения?</w:t>
      </w:r>
    </w:p>
    <w:p w:rsidR="00F64314" w:rsidRDefault="00F64314" w:rsidP="009C1CC3">
      <w:pPr>
        <w:rPr>
          <w:rFonts w:ascii="Times New Roman" w:hAnsi="Times New Roman" w:cs="Times New Roman"/>
          <w:lang w:val="ru-RU"/>
        </w:rPr>
      </w:pPr>
      <w:r>
        <w:rPr>
          <w:rFonts w:ascii="Times New Roman" w:hAnsi="Times New Roman" w:cs="Times New Roman"/>
          <w:lang w:val="ru-RU"/>
        </w:rPr>
        <w:t xml:space="preserve">После того, как </w:t>
      </w:r>
      <w:r w:rsidRPr="00E604FB">
        <w:rPr>
          <w:rFonts w:ascii="Times New Roman" w:hAnsi="Times New Roman" w:cs="Times New Roman"/>
          <w:highlight w:val="yellow"/>
          <w:lang w:val="ru-RU"/>
        </w:rPr>
        <w:t>кровь в желудке</w:t>
      </w:r>
      <w:r>
        <w:rPr>
          <w:rFonts w:ascii="Times New Roman" w:hAnsi="Times New Roman" w:cs="Times New Roman"/>
          <w:lang w:val="ru-RU"/>
        </w:rPr>
        <w:t xml:space="preserve"> была выявлена и определены причины</w:t>
      </w:r>
      <w:r w:rsidR="00E604FB">
        <w:rPr>
          <w:rFonts w:ascii="Times New Roman" w:hAnsi="Times New Roman" w:cs="Times New Roman"/>
          <w:lang w:val="ru-RU"/>
        </w:rPr>
        <w:t xml:space="preserve"> ее появления</w:t>
      </w:r>
      <w:r>
        <w:rPr>
          <w:rFonts w:ascii="Times New Roman" w:hAnsi="Times New Roman" w:cs="Times New Roman"/>
          <w:lang w:val="ru-RU"/>
        </w:rPr>
        <w:t xml:space="preserve">, осуществляются консервативные мероприятия по остановке данного опасного процесса. После его проведения, больному может быть назначено оперативное вмешательство. Основная составляющая патологий, которые могут быть фактором возникновения кровоизлияния, подразумевают хирургическое лечение. Если не сделать операцию, тогда вероятны рецидивы или </w:t>
      </w:r>
      <w:proofErr w:type="gramStart"/>
      <w:r>
        <w:rPr>
          <w:rFonts w:ascii="Times New Roman" w:hAnsi="Times New Roman" w:cs="Times New Roman"/>
          <w:lang w:val="ru-RU"/>
        </w:rPr>
        <w:t>гораздо серьезные</w:t>
      </w:r>
      <w:proofErr w:type="gramEnd"/>
      <w:r>
        <w:rPr>
          <w:rFonts w:ascii="Times New Roman" w:hAnsi="Times New Roman" w:cs="Times New Roman"/>
          <w:lang w:val="ru-RU"/>
        </w:rPr>
        <w:t xml:space="preserve"> осложнения. </w:t>
      </w:r>
      <w:r w:rsidR="00BE4B86">
        <w:rPr>
          <w:rFonts w:ascii="Times New Roman" w:hAnsi="Times New Roman" w:cs="Times New Roman"/>
          <w:lang w:val="ru-RU"/>
        </w:rPr>
        <w:t xml:space="preserve">В тяжелых случаях, вмешательство осуществляется немедленно. Врачебная помощь также зависит от тяжести патологического состояния. </w:t>
      </w:r>
    </w:p>
    <w:p w:rsidR="00BE4B86" w:rsidRPr="00603F6F" w:rsidRDefault="00BE4B86" w:rsidP="009C1CC3">
      <w:pPr>
        <w:rPr>
          <w:rFonts w:ascii="Times New Roman" w:hAnsi="Times New Roman" w:cs="Times New Roman"/>
          <w:b/>
          <w:lang w:val="ru-RU"/>
        </w:rPr>
      </w:pPr>
      <w:r w:rsidRPr="00603F6F">
        <w:rPr>
          <w:rFonts w:ascii="Times New Roman" w:hAnsi="Times New Roman" w:cs="Times New Roman"/>
          <w:b/>
          <w:lang w:val="ru-RU"/>
        </w:rPr>
        <w:t>Низкая стадия подразумевает:</w:t>
      </w:r>
    </w:p>
    <w:p w:rsidR="00BE4B86" w:rsidRPr="009C1CC3" w:rsidRDefault="00BE4B86" w:rsidP="009C1CC3">
      <w:pPr>
        <w:pStyle w:val="a3"/>
        <w:numPr>
          <w:ilvl w:val="0"/>
          <w:numId w:val="14"/>
        </w:numPr>
        <w:rPr>
          <w:rFonts w:ascii="Times New Roman" w:hAnsi="Times New Roman" w:cs="Times New Roman"/>
          <w:lang w:val="ru-RU"/>
        </w:rPr>
      </w:pPr>
      <w:r w:rsidRPr="009C1CC3">
        <w:rPr>
          <w:rFonts w:ascii="Times New Roman" w:hAnsi="Times New Roman" w:cs="Times New Roman"/>
          <w:lang w:val="ru-RU"/>
        </w:rPr>
        <w:t>прием очень мелкой еды, которая не будет повреждать слизистую;</w:t>
      </w:r>
    </w:p>
    <w:p w:rsidR="00E604FB" w:rsidRDefault="00BE4B86" w:rsidP="00E604FB">
      <w:pPr>
        <w:pStyle w:val="a3"/>
        <w:numPr>
          <w:ilvl w:val="0"/>
          <w:numId w:val="13"/>
        </w:numPr>
        <w:rPr>
          <w:rFonts w:ascii="Times New Roman" w:hAnsi="Times New Roman" w:cs="Times New Roman"/>
          <w:lang w:val="ru-RU"/>
        </w:rPr>
      </w:pPr>
      <w:r w:rsidRPr="009C1CC3">
        <w:rPr>
          <w:rFonts w:ascii="Times New Roman" w:hAnsi="Times New Roman" w:cs="Times New Roman"/>
          <w:lang w:val="ru-RU"/>
        </w:rPr>
        <w:lastRenderedPageBreak/>
        <w:t xml:space="preserve">инъекции </w:t>
      </w:r>
      <w:proofErr w:type="spellStart"/>
      <w:r w:rsidRPr="009C1CC3">
        <w:rPr>
          <w:rFonts w:ascii="Times New Roman" w:hAnsi="Times New Roman" w:cs="Times New Roman"/>
          <w:lang w:val="ru-RU"/>
        </w:rPr>
        <w:t>викасола</w:t>
      </w:r>
      <w:proofErr w:type="spellEnd"/>
      <w:r w:rsidRPr="009C1CC3">
        <w:rPr>
          <w:rFonts w:ascii="Times New Roman" w:hAnsi="Times New Roman" w:cs="Times New Roman"/>
          <w:lang w:val="ru-RU"/>
        </w:rPr>
        <w:t>;</w:t>
      </w:r>
    </w:p>
    <w:p w:rsidR="00BE4B86" w:rsidRPr="00E604FB" w:rsidRDefault="00BE4B86" w:rsidP="00E604FB">
      <w:pPr>
        <w:pStyle w:val="a3"/>
        <w:numPr>
          <w:ilvl w:val="0"/>
          <w:numId w:val="13"/>
        </w:numPr>
        <w:rPr>
          <w:rFonts w:ascii="Times New Roman" w:hAnsi="Times New Roman" w:cs="Times New Roman"/>
          <w:lang w:val="ru-RU"/>
        </w:rPr>
      </w:pPr>
      <w:r w:rsidRPr="00E604FB">
        <w:rPr>
          <w:rFonts w:ascii="Times New Roman" w:hAnsi="Times New Roman" w:cs="Times New Roman"/>
          <w:lang w:val="ru-RU"/>
        </w:rPr>
        <w:t xml:space="preserve">препараты с содержанием кальция и витаминов. </w:t>
      </w:r>
    </w:p>
    <w:p w:rsidR="00BE4B86" w:rsidRPr="00603F6F" w:rsidRDefault="00BE4B86" w:rsidP="00BE4B86">
      <w:pPr>
        <w:rPr>
          <w:rFonts w:ascii="Times New Roman" w:hAnsi="Times New Roman" w:cs="Times New Roman"/>
          <w:b/>
          <w:lang w:val="ru-RU"/>
        </w:rPr>
      </w:pPr>
      <w:r w:rsidRPr="00603F6F">
        <w:rPr>
          <w:rFonts w:ascii="Times New Roman" w:hAnsi="Times New Roman" w:cs="Times New Roman"/>
          <w:b/>
          <w:lang w:val="ru-RU"/>
        </w:rPr>
        <w:t>При средней тяжести:</w:t>
      </w:r>
    </w:p>
    <w:p w:rsidR="00BE4B86" w:rsidRPr="00BE4B86" w:rsidRDefault="00BE4B86" w:rsidP="00BE4B86">
      <w:pPr>
        <w:pStyle w:val="a3"/>
        <w:numPr>
          <w:ilvl w:val="0"/>
          <w:numId w:val="7"/>
        </w:numPr>
        <w:rPr>
          <w:rFonts w:ascii="Times New Roman" w:hAnsi="Times New Roman" w:cs="Times New Roman"/>
          <w:lang w:val="ru-RU"/>
        </w:rPr>
      </w:pPr>
      <w:r w:rsidRPr="00BE4B86">
        <w:rPr>
          <w:rFonts w:ascii="Times New Roman" w:hAnsi="Times New Roman" w:cs="Times New Roman"/>
          <w:lang w:val="ru-RU"/>
        </w:rPr>
        <w:t>делается эндоскопия в лечебных целях;</w:t>
      </w:r>
    </w:p>
    <w:p w:rsidR="00BE4B86" w:rsidRPr="00BE4B86" w:rsidRDefault="00BE4B86" w:rsidP="00BE4B86">
      <w:pPr>
        <w:pStyle w:val="a3"/>
        <w:numPr>
          <w:ilvl w:val="0"/>
          <w:numId w:val="7"/>
        </w:numPr>
        <w:rPr>
          <w:rFonts w:ascii="Times New Roman" w:hAnsi="Times New Roman" w:cs="Times New Roman"/>
          <w:lang w:val="ru-RU"/>
        </w:rPr>
      </w:pPr>
      <w:r w:rsidRPr="00BE4B86">
        <w:rPr>
          <w:rFonts w:ascii="Times New Roman" w:hAnsi="Times New Roman" w:cs="Times New Roman"/>
          <w:lang w:val="ru-RU"/>
        </w:rPr>
        <w:t xml:space="preserve">иногда показано переливание крови. </w:t>
      </w:r>
    </w:p>
    <w:p w:rsidR="00BE4B86" w:rsidRPr="00603F6F" w:rsidRDefault="00BE4B86" w:rsidP="00BE4B86">
      <w:pPr>
        <w:rPr>
          <w:rFonts w:ascii="Times New Roman" w:hAnsi="Times New Roman" w:cs="Times New Roman"/>
          <w:b/>
          <w:lang w:val="ru-RU"/>
        </w:rPr>
      </w:pPr>
      <w:r w:rsidRPr="00603F6F">
        <w:rPr>
          <w:rFonts w:ascii="Times New Roman" w:hAnsi="Times New Roman" w:cs="Times New Roman"/>
          <w:b/>
          <w:lang w:val="ru-RU"/>
        </w:rPr>
        <w:t>При высокой тяжести:</w:t>
      </w:r>
    </w:p>
    <w:p w:rsidR="00BE4B86" w:rsidRDefault="00BE4B86" w:rsidP="00BE4B86">
      <w:pPr>
        <w:pStyle w:val="a3"/>
        <w:numPr>
          <w:ilvl w:val="0"/>
          <w:numId w:val="8"/>
        </w:numPr>
        <w:rPr>
          <w:rFonts w:ascii="Times New Roman" w:hAnsi="Times New Roman" w:cs="Times New Roman"/>
          <w:lang w:val="ru-RU"/>
        </w:rPr>
      </w:pPr>
      <w:r>
        <w:rPr>
          <w:rFonts w:ascii="Times New Roman" w:hAnsi="Times New Roman" w:cs="Times New Roman"/>
          <w:lang w:val="ru-RU"/>
        </w:rPr>
        <w:t>осуществляется неотложные хирургические действия;</w:t>
      </w:r>
    </w:p>
    <w:p w:rsidR="00BE4B86" w:rsidRDefault="00BE4B86" w:rsidP="00BE4B86">
      <w:pPr>
        <w:pStyle w:val="a3"/>
        <w:numPr>
          <w:ilvl w:val="0"/>
          <w:numId w:val="8"/>
        </w:numPr>
        <w:rPr>
          <w:rFonts w:ascii="Times New Roman" w:hAnsi="Times New Roman" w:cs="Times New Roman"/>
          <w:lang w:val="ru-RU"/>
        </w:rPr>
      </w:pPr>
      <w:r>
        <w:rPr>
          <w:rFonts w:ascii="Times New Roman" w:hAnsi="Times New Roman" w:cs="Times New Roman"/>
          <w:lang w:val="ru-RU"/>
        </w:rPr>
        <w:t xml:space="preserve">показана госпитализация в больнице. </w:t>
      </w:r>
    </w:p>
    <w:p w:rsidR="00BE4B86" w:rsidRPr="00603F6F" w:rsidRDefault="00FD7D76" w:rsidP="00BE4B86">
      <w:pPr>
        <w:rPr>
          <w:rFonts w:ascii="Times New Roman" w:hAnsi="Times New Roman" w:cs="Times New Roman"/>
          <w:b/>
          <w:lang w:val="ru-RU"/>
        </w:rPr>
      </w:pPr>
      <w:r>
        <w:rPr>
          <w:rFonts w:ascii="Times New Roman" w:hAnsi="Times New Roman" w:cs="Times New Roman"/>
          <w:b/>
          <w:lang w:val="ru-RU"/>
        </w:rPr>
        <w:t>В чем опасность процесса?</w:t>
      </w:r>
    </w:p>
    <w:p w:rsidR="00BE4B86" w:rsidRDefault="00BE4B86" w:rsidP="00BE4B86">
      <w:pPr>
        <w:rPr>
          <w:rFonts w:ascii="Times New Roman" w:hAnsi="Times New Roman" w:cs="Times New Roman"/>
          <w:lang w:val="ru-RU"/>
        </w:rPr>
      </w:pPr>
      <w:r w:rsidRPr="00603F6F">
        <w:rPr>
          <w:rFonts w:ascii="Times New Roman" w:hAnsi="Times New Roman" w:cs="Times New Roman"/>
          <w:highlight w:val="yellow"/>
          <w:lang w:val="ru-RU"/>
        </w:rPr>
        <w:t>Кровотечение в желудке</w:t>
      </w:r>
      <w:r>
        <w:rPr>
          <w:rFonts w:ascii="Times New Roman" w:hAnsi="Times New Roman" w:cs="Times New Roman"/>
          <w:lang w:val="ru-RU"/>
        </w:rPr>
        <w:t xml:space="preserve"> может привести к серьезным осложнениям, которые угрожают жизни пациента. Часто могут возникать обильные кровопотери. В определенных ситуациях, процесс может продолжаться очень долгое время. </w:t>
      </w:r>
      <w:r w:rsidR="00603F6F">
        <w:rPr>
          <w:rFonts w:ascii="Times New Roman" w:hAnsi="Times New Roman" w:cs="Times New Roman"/>
          <w:lang w:val="ru-RU"/>
        </w:rPr>
        <w:t>Даже</w:t>
      </w:r>
      <w:r w:rsidR="00C467D2">
        <w:rPr>
          <w:rFonts w:ascii="Times New Roman" w:hAnsi="Times New Roman" w:cs="Times New Roman"/>
          <w:lang w:val="ru-RU"/>
        </w:rPr>
        <w:t xml:space="preserve"> при незначительном процессе</w:t>
      </w:r>
      <w:r w:rsidR="00603F6F">
        <w:rPr>
          <w:rFonts w:ascii="Times New Roman" w:hAnsi="Times New Roman" w:cs="Times New Roman"/>
          <w:lang w:val="ru-RU"/>
        </w:rPr>
        <w:t xml:space="preserve"> без устранения основного фактора, в дальнейшем может произойти сильная потеря крови. </w:t>
      </w:r>
      <w:r w:rsidR="000360FA">
        <w:rPr>
          <w:rFonts w:ascii="Times New Roman" w:hAnsi="Times New Roman" w:cs="Times New Roman"/>
          <w:lang w:val="ru-RU"/>
        </w:rPr>
        <w:t xml:space="preserve">Попытки самолечения или его отсутствие могут закончиться летальным исходом. </w:t>
      </w:r>
    </w:p>
    <w:p w:rsidR="000360FA" w:rsidRPr="002235D3" w:rsidRDefault="000360FA" w:rsidP="00BE4B86">
      <w:pPr>
        <w:rPr>
          <w:rFonts w:ascii="Times New Roman" w:hAnsi="Times New Roman" w:cs="Times New Roman"/>
          <w:b/>
          <w:lang w:val="ru-RU"/>
        </w:rPr>
      </w:pPr>
      <w:r w:rsidRPr="002235D3">
        <w:rPr>
          <w:rFonts w:ascii="Times New Roman" w:hAnsi="Times New Roman" w:cs="Times New Roman"/>
          <w:b/>
          <w:lang w:val="ru-RU"/>
        </w:rPr>
        <w:t>Осложнения:</w:t>
      </w:r>
    </w:p>
    <w:p w:rsidR="000360FA" w:rsidRDefault="000360FA" w:rsidP="000360FA">
      <w:pPr>
        <w:pStyle w:val="a3"/>
        <w:numPr>
          <w:ilvl w:val="0"/>
          <w:numId w:val="10"/>
        </w:numPr>
        <w:rPr>
          <w:rFonts w:ascii="Times New Roman" w:hAnsi="Times New Roman" w:cs="Times New Roman"/>
          <w:lang w:val="ru-RU"/>
        </w:rPr>
      </w:pPr>
      <w:r>
        <w:rPr>
          <w:rFonts w:ascii="Times New Roman" w:hAnsi="Times New Roman" w:cs="Times New Roman"/>
          <w:lang w:val="ru-RU"/>
        </w:rPr>
        <w:t>геморрагический шок;</w:t>
      </w:r>
    </w:p>
    <w:p w:rsidR="000360FA" w:rsidRDefault="000360FA" w:rsidP="000360FA">
      <w:pPr>
        <w:pStyle w:val="a3"/>
        <w:numPr>
          <w:ilvl w:val="0"/>
          <w:numId w:val="10"/>
        </w:numPr>
        <w:rPr>
          <w:rFonts w:ascii="Times New Roman" w:hAnsi="Times New Roman" w:cs="Times New Roman"/>
          <w:lang w:val="ru-RU"/>
        </w:rPr>
      </w:pPr>
      <w:r>
        <w:rPr>
          <w:rFonts w:ascii="Times New Roman" w:hAnsi="Times New Roman" w:cs="Times New Roman"/>
          <w:lang w:val="ru-RU"/>
        </w:rPr>
        <w:t>малокровие;</w:t>
      </w:r>
    </w:p>
    <w:p w:rsidR="000360FA" w:rsidRDefault="000360FA" w:rsidP="000360FA">
      <w:pPr>
        <w:pStyle w:val="a3"/>
        <w:numPr>
          <w:ilvl w:val="0"/>
          <w:numId w:val="10"/>
        </w:numPr>
        <w:rPr>
          <w:rFonts w:ascii="Times New Roman" w:hAnsi="Times New Roman" w:cs="Times New Roman"/>
          <w:lang w:val="ru-RU"/>
        </w:rPr>
      </w:pPr>
      <w:r>
        <w:rPr>
          <w:rFonts w:ascii="Times New Roman" w:hAnsi="Times New Roman" w:cs="Times New Roman"/>
          <w:lang w:val="ru-RU"/>
        </w:rPr>
        <w:t>нарушение работы почек;</w:t>
      </w:r>
    </w:p>
    <w:p w:rsidR="000360FA" w:rsidRPr="000360FA" w:rsidRDefault="000360FA" w:rsidP="000360FA">
      <w:pPr>
        <w:pStyle w:val="a3"/>
        <w:numPr>
          <w:ilvl w:val="0"/>
          <w:numId w:val="10"/>
        </w:numPr>
        <w:rPr>
          <w:rFonts w:ascii="Times New Roman" w:hAnsi="Times New Roman" w:cs="Times New Roman"/>
          <w:lang w:val="ru-RU"/>
        </w:rPr>
      </w:pPr>
      <w:proofErr w:type="spellStart"/>
      <w:r>
        <w:rPr>
          <w:rFonts w:ascii="Times New Roman" w:hAnsi="Times New Roman" w:cs="Times New Roman"/>
          <w:lang w:val="ru-RU"/>
        </w:rPr>
        <w:t>полиорганная</w:t>
      </w:r>
      <w:proofErr w:type="spellEnd"/>
      <w:r>
        <w:rPr>
          <w:rFonts w:ascii="Times New Roman" w:hAnsi="Times New Roman" w:cs="Times New Roman"/>
          <w:lang w:val="ru-RU"/>
        </w:rPr>
        <w:t xml:space="preserve"> недостаточность. </w:t>
      </w:r>
    </w:p>
    <w:p w:rsidR="00BE4B86" w:rsidRPr="00603F6F" w:rsidRDefault="00603F6F" w:rsidP="00BE4B86">
      <w:pPr>
        <w:rPr>
          <w:rFonts w:ascii="Times New Roman" w:hAnsi="Times New Roman" w:cs="Times New Roman"/>
          <w:b/>
          <w:lang w:val="ru-RU"/>
        </w:rPr>
      </w:pPr>
      <w:r w:rsidRPr="00603F6F">
        <w:rPr>
          <w:rFonts w:ascii="Times New Roman" w:hAnsi="Times New Roman" w:cs="Times New Roman"/>
          <w:b/>
          <w:lang w:val="ru-RU"/>
        </w:rPr>
        <w:t>Профилактика</w:t>
      </w:r>
      <w:r w:rsidR="001D5C61">
        <w:rPr>
          <w:rFonts w:ascii="Times New Roman" w:hAnsi="Times New Roman" w:cs="Times New Roman"/>
          <w:b/>
          <w:lang w:val="ru-RU"/>
        </w:rPr>
        <w:t xml:space="preserve"> </w:t>
      </w:r>
    </w:p>
    <w:p w:rsidR="00603F6F" w:rsidRDefault="00603F6F" w:rsidP="00603F6F">
      <w:pPr>
        <w:pStyle w:val="a3"/>
        <w:numPr>
          <w:ilvl w:val="0"/>
          <w:numId w:val="9"/>
        </w:numPr>
        <w:rPr>
          <w:rFonts w:ascii="Times New Roman" w:hAnsi="Times New Roman" w:cs="Times New Roman"/>
          <w:lang w:val="ru-RU"/>
        </w:rPr>
      </w:pPr>
      <w:r>
        <w:rPr>
          <w:rFonts w:ascii="Times New Roman" w:hAnsi="Times New Roman" w:cs="Times New Roman"/>
          <w:lang w:val="ru-RU"/>
        </w:rPr>
        <w:t>профилактические меры болезней, которые могут привести к состоянию;</w:t>
      </w:r>
    </w:p>
    <w:p w:rsidR="00603F6F" w:rsidRDefault="00603F6F" w:rsidP="00603F6F">
      <w:pPr>
        <w:pStyle w:val="a3"/>
        <w:numPr>
          <w:ilvl w:val="0"/>
          <w:numId w:val="9"/>
        </w:numPr>
        <w:rPr>
          <w:rFonts w:ascii="Times New Roman" w:hAnsi="Times New Roman" w:cs="Times New Roman"/>
          <w:lang w:val="ru-RU"/>
        </w:rPr>
      </w:pPr>
      <w:r>
        <w:rPr>
          <w:rFonts w:ascii="Times New Roman" w:hAnsi="Times New Roman" w:cs="Times New Roman"/>
          <w:lang w:val="ru-RU"/>
        </w:rPr>
        <w:t>систематическое наблюдение у врачей с целью своевременного установления диагноза заболеваний;</w:t>
      </w:r>
    </w:p>
    <w:p w:rsidR="00603F6F" w:rsidRDefault="00603F6F" w:rsidP="00603F6F">
      <w:pPr>
        <w:pStyle w:val="a3"/>
        <w:numPr>
          <w:ilvl w:val="0"/>
          <w:numId w:val="9"/>
        </w:numPr>
        <w:rPr>
          <w:rFonts w:ascii="Times New Roman" w:hAnsi="Times New Roman" w:cs="Times New Roman"/>
          <w:lang w:val="ru-RU"/>
        </w:rPr>
      </w:pPr>
      <w:r>
        <w:rPr>
          <w:rFonts w:ascii="Times New Roman" w:hAnsi="Times New Roman" w:cs="Times New Roman"/>
          <w:lang w:val="ru-RU"/>
        </w:rPr>
        <w:t>целесообразное лечение болезней ЖКТ;</w:t>
      </w:r>
    </w:p>
    <w:p w:rsidR="00603F6F" w:rsidRDefault="00603F6F" w:rsidP="00603F6F">
      <w:pPr>
        <w:pStyle w:val="a3"/>
        <w:numPr>
          <w:ilvl w:val="0"/>
          <w:numId w:val="9"/>
        </w:numPr>
        <w:rPr>
          <w:rFonts w:ascii="Times New Roman" w:hAnsi="Times New Roman" w:cs="Times New Roman"/>
          <w:lang w:val="ru-RU"/>
        </w:rPr>
      </w:pPr>
      <w:r>
        <w:rPr>
          <w:rFonts w:ascii="Times New Roman" w:hAnsi="Times New Roman" w:cs="Times New Roman"/>
          <w:lang w:val="ru-RU"/>
        </w:rPr>
        <w:t xml:space="preserve">при язвах следует принимать специальные препараты, прописанные врачом. </w:t>
      </w:r>
    </w:p>
    <w:p w:rsidR="00E604FB" w:rsidRPr="00E604FB" w:rsidRDefault="00E604FB" w:rsidP="00E604FB">
      <w:pPr>
        <w:rPr>
          <w:rFonts w:ascii="Times New Roman" w:hAnsi="Times New Roman" w:cs="Times New Roman"/>
          <w:b/>
          <w:lang w:val="ru-RU"/>
        </w:rPr>
      </w:pPr>
      <w:r w:rsidRPr="00E604FB">
        <w:rPr>
          <w:rFonts w:ascii="Times New Roman" w:hAnsi="Times New Roman" w:cs="Times New Roman"/>
          <w:b/>
          <w:lang w:val="ru-RU"/>
        </w:rPr>
        <w:t>Интересные факты</w:t>
      </w:r>
    </w:p>
    <w:p w:rsidR="00E604FB" w:rsidRDefault="001D5C61" w:rsidP="00E604FB">
      <w:pPr>
        <w:rPr>
          <w:rFonts w:ascii="Times New Roman" w:hAnsi="Times New Roman" w:cs="Times New Roman"/>
          <w:lang w:val="ru-RU"/>
        </w:rPr>
      </w:pPr>
      <w:r>
        <w:rPr>
          <w:rFonts w:ascii="Times New Roman" w:hAnsi="Times New Roman" w:cs="Times New Roman"/>
          <w:lang w:val="ru-RU"/>
        </w:rPr>
        <w:t>Кровотечение ЖКТ является одной</w:t>
      </w:r>
      <w:r w:rsidR="00E604FB">
        <w:rPr>
          <w:rFonts w:ascii="Times New Roman" w:hAnsi="Times New Roman" w:cs="Times New Roman"/>
          <w:lang w:val="ru-RU"/>
        </w:rPr>
        <w:t xml:space="preserve"> из наиболее частых причин неотложной госпитализации больных. На сегодняшний день существует более ста патологий, которые могут привести к кровотечениям ЖКТ. Приблизительно 75 % всех состояний происходят вследствие язвенных образований. Кровоизлияния возникают примерно у каждого пятого человека с диагнозом язва желудка или двенадцати</w:t>
      </w:r>
      <w:r w:rsidR="00C467D2">
        <w:rPr>
          <w:rFonts w:ascii="Times New Roman" w:hAnsi="Times New Roman" w:cs="Times New Roman"/>
          <w:lang w:val="ru-RU"/>
        </w:rPr>
        <w:t>перстной кишки, который не занимался лечением своего заболевания</w:t>
      </w:r>
      <w:r w:rsidR="00E604FB">
        <w:rPr>
          <w:rFonts w:ascii="Times New Roman" w:hAnsi="Times New Roman" w:cs="Times New Roman"/>
          <w:lang w:val="ru-RU"/>
        </w:rPr>
        <w:t xml:space="preserve">. </w:t>
      </w:r>
    </w:p>
    <w:p w:rsidR="00F64314" w:rsidRDefault="00603F6F" w:rsidP="00603F6F">
      <w:pPr>
        <w:rPr>
          <w:rFonts w:ascii="Times New Roman" w:hAnsi="Times New Roman" w:cs="Times New Roman"/>
          <w:lang w:val="ru-RU"/>
        </w:rPr>
      </w:pPr>
      <w:r>
        <w:rPr>
          <w:rFonts w:ascii="Times New Roman" w:hAnsi="Times New Roman" w:cs="Times New Roman"/>
          <w:lang w:val="ru-RU"/>
        </w:rPr>
        <w:t>Помни</w:t>
      </w:r>
      <w:r w:rsidR="00C467D2">
        <w:rPr>
          <w:rFonts w:ascii="Times New Roman" w:hAnsi="Times New Roman" w:cs="Times New Roman"/>
          <w:lang w:val="ru-RU"/>
        </w:rPr>
        <w:t>те, что без эффективной терапии</w:t>
      </w:r>
      <w:r>
        <w:rPr>
          <w:rFonts w:ascii="Times New Roman" w:hAnsi="Times New Roman" w:cs="Times New Roman"/>
          <w:lang w:val="ru-RU"/>
        </w:rPr>
        <w:t xml:space="preserve"> патологий, которые привели к такому явлению, после затишья, оно рано или поздно возобновится снова, чем и опасен этот процесс. Не стоит халатно относиться к проявлениям своего организма, ведь это серьезные признаки того, что нужно немедленно посетить доктора. </w:t>
      </w:r>
    </w:p>
    <w:p w:rsidR="00FD7D76" w:rsidRDefault="00FD7D76" w:rsidP="00603F6F">
      <w:pPr>
        <w:rPr>
          <w:rFonts w:ascii="Times New Roman" w:hAnsi="Times New Roman" w:cs="Times New Roman"/>
          <w:lang w:val="ru-RU"/>
        </w:rPr>
      </w:pPr>
      <w:r>
        <w:rPr>
          <w:rFonts w:ascii="Times New Roman" w:hAnsi="Times New Roman" w:cs="Times New Roman"/>
          <w:lang w:val="ru-RU"/>
        </w:rPr>
        <w:t>Уникальность: 98 %;</w:t>
      </w:r>
    </w:p>
    <w:p w:rsidR="00FD7D76" w:rsidRDefault="00FD7D76" w:rsidP="00FD7D76">
      <w:pPr>
        <w:tabs>
          <w:tab w:val="left" w:pos="3540"/>
        </w:tabs>
        <w:rPr>
          <w:rFonts w:ascii="Times New Roman" w:hAnsi="Times New Roman" w:cs="Times New Roman"/>
          <w:lang w:val="ru-RU"/>
        </w:rPr>
      </w:pPr>
      <w:r>
        <w:rPr>
          <w:rFonts w:ascii="Times New Roman" w:hAnsi="Times New Roman" w:cs="Times New Roman"/>
          <w:lang w:val="ru-RU"/>
        </w:rPr>
        <w:t>Академическая тошнота: 6,3 %;</w:t>
      </w:r>
    </w:p>
    <w:p w:rsidR="00FD7D76" w:rsidRDefault="00FD7D76" w:rsidP="00FD7D76">
      <w:pPr>
        <w:tabs>
          <w:tab w:val="left" w:pos="3540"/>
        </w:tabs>
        <w:rPr>
          <w:rFonts w:ascii="Times New Roman" w:hAnsi="Times New Roman" w:cs="Times New Roman"/>
          <w:lang w:val="ru-RU"/>
        </w:rPr>
      </w:pPr>
      <w:r>
        <w:rPr>
          <w:rFonts w:ascii="Times New Roman" w:hAnsi="Times New Roman" w:cs="Times New Roman"/>
          <w:lang w:val="ru-RU"/>
        </w:rPr>
        <w:t>Тошнота по слову: 1,26 %;</w:t>
      </w:r>
    </w:p>
    <w:p w:rsidR="00FD7D76" w:rsidRDefault="00FD7D76" w:rsidP="00FD7D76">
      <w:pPr>
        <w:tabs>
          <w:tab w:val="left" w:pos="3540"/>
        </w:tabs>
        <w:rPr>
          <w:rFonts w:ascii="Times New Roman" w:hAnsi="Times New Roman" w:cs="Times New Roman"/>
          <w:lang w:val="ru-RU"/>
        </w:rPr>
      </w:pPr>
      <w:r>
        <w:rPr>
          <w:rFonts w:ascii="Times New Roman" w:hAnsi="Times New Roman" w:cs="Times New Roman"/>
          <w:lang w:val="ru-RU"/>
        </w:rPr>
        <w:t xml:space="preserve">Объем: 8021. </w:t>
      </w:r>
    </w:p>
    <w:p w:rsidR="00FD7D76" w:rsidRPr="00603F6F" w:rsidRDefault="00FD7D76" w:rsidP="00FD7D76">
      <w:pPr>
        <w:tabs>
          <w:tab w:val="left" w:pos="3540"/>
        </w:tabs>
        <w:rPr>
          <w:rFonts w:ascii="Times New Roman" w:hAnsi="Times New Roman" w:cs="Times New Roman"/>
          <w:lang w:val="ru-RU"/>
        </w:rPr>
      </w:pPr>
    </w:p>
    <w:sectPr w:rsidR="00FD7D76" w:rsidRPr="00603F6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523DCB"/>
    <w:multiLevelType w:val="hybridMultilevel"/>
    <w:tmpl w:val="BF128ACC"/>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1">
    <w:nsid w:val="0FCC34A4"/>
    <w:multiLevelType w:val="hybridMultilevel"/>
    <w:tmpl w:val="8724F43A"/>
    <w:lvl w:ilvl="0" w:tplc="04220001">
      <w:start w:val="1"/>
      <w:numFmt w:val="bullet"/>
      <w:lvlText w:val=""/>
      <w:lvlJc w:val="left"/>
      <w:pPr>
        <w:ind w:left="1800" w:hanging="360"/>
      </w:pPr>
      <w:rPr>
        <w:rFonts w:ascii="Symbol" w:hAnsi="Symbol" w:hint="default"/>
      </w:rPr>
    </w:lvl>
    <w:lvl w:ilvl="1" w:tplc="04220003" w:tentative="1">
      <w:start w:val="1"/>
      <w:numFmt w:val="bullet"/>
      <w:lvlText w:val="o"/>
      <w:lvlJc w:val="left"/>
      <w:pPr>
        <w:ind w:left="2520" w:hanging="360"/>
      </w:pPr>
      <w:rPr>
        <w:rFonts w:ascii="Courier New" w:hAnsi="Courier New" w:cs="Courier New" w:hint="default"/>
      </w:rPr>
    </w:lvl>
    <w:lvl w:ilvl="2" w:tplc="04220005" w:tentative="1">
      <w:start w:val="1"/>
      <w:numFmt w:val="bullet"/>
      <w:lvlText w:val=""/>
      <w:lvlJc w:val="left"/>
      <w:pPr>
        <w:ind w:left="3240" w:hanging="360"/>
      </w:pPr>
      <w:rPr>
        <w:rFonts w:ascii="Wingdings" w:hAnsi="Wingdings" w:hint="default"/>
      </w:rPr>
    </w:lvl>
    <w:lvl w:ilvl="3" w:tplc="04220001" w:tentative="1">
      <w:start w:val="1"/>
      <w:numFmt w:val="bullet"/>
      <w:lvlText w:val=""/>
      <w:lvlJc w:val="left"/>
      <w:pPr>
        <w:ind w:left="3960" w:hanging="360"/>
      </w:pPr>
      <w:rPr>
        <w:rFonts w:ascii="Symbol" w:hAnsi="Symbol" w:hint="default"/>
      </w:rPr>
    </w:lvl>
    <w:lvl w:ilvl="4" w:tplc="04220003" w:tentative="1">
      <w:start w:val="1"/>
      <w:numFmt w:val="bullet"/>
      <w:lvlText w:val="o"/>
      <w:lvlJc w:val="left"/>
      <w:pPr>
        <w:ind w:left="4680" w:hanging="360"/>
      </w:pPr>
      <w:rPr>
        <w:rFonts w:ascii="Courier New" w:hAnsi="Courier New" w:cs="Courier New" w:hint="default"/>
      </w:rPr>
    </w:lvl>
    <w:lvl w:ilvl="5" w:tplc="04220005" w:tentative="1">
      <w:start w:val="1"/>
      <w:numFmt w:val="bullet"/>
      <w:lvlText w:val=""/>
      <w:lvlJc w:val="left"/>
      <w:pPr>
        <w:ind w:left="5400" w:hanging="360"/>
      </w:pPr>
      <w:rPr>
        <w:rFonts w:ascii="Wingdings" w:hAnsi="Wingdings" w:hint="default"/>
      </w:rPr>
    </w:lvl>
    <w:lvl w:ilvl="6" w:tplc="04220001" w:tentative="1">
      <w:start w:val="1"/>
      <w:numFmt w:val="bullet"/>
      <w:lvlText w:val=""/>
      <w:lvlJc w:val="left"/>
      <w:pPr>
        <w:ind w:left="6120" w:hanging="360"/>
      </w:pPr>
      <w:rPr>
        <w:rFonts w:ascii="Symbol" w:hAnsi="Symbol" w:hint="default"/>
      </w:rPr>
    </w:lvl>
    <w:lvl w:ilvl="7" w:tplc="04220003" w:tentative="1">
      <w:start w:val="1"/>
      <w:numFmt w:val="bullet"/>
      <w:lvlText w:val="o"/>
      <w:lvlJc w:val="left"/>
      <w:pPr>
        <w:ind w:left="6840" w:hanging="360"/>
      </w:pPr>
      <w:rPr>
        <w:rFonts w:ascii="Courier New" w:hAnsi="Courier New" w:cs="Courier New" w:hint="default"/>
      </w:rPr>
    </w:lvl>
    <w:lvl w:ilvl="8" w:tplc="04220005" w:tentative="1">
      <w:start w:val="1"/>
      <w:numFmt w:val="bullet"/>
      <w:lvlText w:val=""/>
      <w:lvlJc w:val="left"/>
      <w:pPr>
        <w:ind w:left="7560" w:hanging="360"/>
      </w:pPr>
      <w:rPr>
        <w:rFonts w:ascii="Wingdings" w:hAnsi="Wingdings" w:hint="default"/>
      </w:rPr>
    </w:lvl>
  </w:abstractNum>
  <w:abstractNum w:abstractNumId="2">
    <w:nsid w:val="10AE140F"/>
    <w:multiLevelType w:val="hybridMultilevel"/>
    <w:tmpl w:val="6BD44406"/>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
    <w:nsid w:val="26C8051F"/>
    <w:multiLevelType w:val="hybridMultilevel"/>
    <w:tmpl w:val="3114487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nsid w:val="3D632E33"/>
    <w:multiLevelType w:val="hybridMultilevel"/>
    <w:tmpl w:val="26E2EFBC"/>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5">
    <w:nsid w:val="40E25FD1"/>
    <w:multiLevelType w:val="hybridMultilevel"/>
    <w:tmpl w:val="47DE6C0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6">
    <w:nsid w:val="43251B2D"/>
    <w:multiLevelType w:val="hybridMultilevel"/>
    <w:tmpl w:val="6E38F8F8"/>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7">
    <w:nsid w:val="53744AEC"/>
    <w:multiLevelType w:val="hybridMultilevel"/>
    <w:tmpl w:val="20F0F9B4"/>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8">
    <w:nsid w:val="6A3B2E8F"/>
    <w:multiLevelType w:val="hybridMultilevel"/>
    <w:tmpl w:val="B6F21190"/>
    <w:lvl w:ilvl="0" w:tplc="04220001">
      <w:start w:val="1"/>
      <w:numFmt w:val="bullet"/>
      <w:lvlText w:val=""/>
      <w:lvlJc w:val="left"/>
      <w:pPr>
        <w:ind w:left="1440" w:hanging="360"/>
      </w:pPr>
      <w:rPr>
        <w:rFonts w:ascii="Symbol" w:hAnsi="Symbol" w:hint="default"/>
      </w:rPr>
    </w:lvl>
    <w:lvl w:ilvl="1" w:tplc="04220003" w:tentative="1">
      <w:start w:val="1"/>
      <w:numFmt w:val="bullet"/>
      <w:lvlText w:val="o"/>
      <w:lvlJc w:val="left"/>
      <w:pPr>
        <w:ind w:left="2160" w:hanging="360"/>
      </w:pPr>
      <w:rPr>
        <w:rFonts w:ascii="Courier New" w:hAnsi="Courier New" w:cs="Courier New" w:hint="default"/>
      </w:rPr>
    </w:lvl>
    <w:lvl w:ilvl="2" w:tplc="04220005" w:tentative="1">
      <w:start w:val="1"/>
      <w:numFmt w:val="bullet"/>
      <w:lvlText w:val=""/>
      <w:lvlJc w:val="left"/>
      <w:pPr>
        <w:ind w:left="2880" w:hanging="360"/>
      </w:pPr>
      <w:rPr>
        <w:rFonts w:ascii="Wingdings" w:hAnsi="Wingdings" w:hint="default"/>
      </w:rPr>
    </w:lvl>
    <w:lvl w:ilvl="3" w:tplc="04220001" w:tentative="1">
      <w:start w:val="1"/>
      <w:numFmt w:val="bullet"/>
      <w:lvlText w:val=""/>
      <w:lvlJc w:val="left"/>
      <w:pPr>
        <w:ind w:left="3600" w:hanging="360"/>
      </w:pPr>
      <w:rPr>
        <w:rFonts w:ascii="Symbol" w:hAnsi="Symbol" w:hint="default"/>
      </w:rPr>
    </w:lvl>
    <w:lvl w:ilvl="4" w:tplc="04220003" w:tentative="1">
      <w:start w:val="1"/>
      <w:numFmt w:val="bullet"/>
      <w:lvlText w:val="o"/>
      <w:lvlJc w:val="left"/>
      <w:pPr>
        <w:ind w:left="4320" w:hanging="360"/>
      </w:pPr>
      <w:rPr>
        <w:rFonts w:ascii="Courier New" w:hAnsi="Courier New" w:cs="Courier New" w:hint="default"/>
      </w:rPr>
    </w:lvl>
    <w:lvl w:ilvl="5" w:tplc="04220005" w:tentative="1">
      <w:start w:val="1"/>
      <w:numFmt w:val="bullet"/>
      <w:lvlText w:val=""/>
      <w:lvlJc w:val="left"/>
      <w:pPr>
        <w:ind w:left="5040" w:hanging="360"/>
      </w:pPr>
      <w:rPr>
        <w:rFonts w:ascii="Wingdings" w:hAnsi="Wingdings" w:hint="default"/>
      </w:rPr>
    </w:lvl>
    <w:lvl w:ilvl="6" w:tplc="04220001" w:tentative="1">
      <w:start w:val="1"/>
      <w:numFmt w:val="bullet"/>
      <w:lvlText w:val=""/>
      <w:lvlJc w:val="left"/>
      <w:pPr>
        <w:ind w:left="5760" w:hanging="360"/>
      </w:pPr>
      <w:rPr>
        <w:rFonts w:ascii="Symbol" w:hAnsi="Symbol" w:hint="default"/>
      </w:rPr>
    </w:lvl>
    <w:lvl w:ilvl="7" w:tplc="04220003" w:tentative="1">
      <w:start w:val="1"/>
      <w:numFmt w:val="bullet"/>
      <w:lvlText w:val="o"/>
      <w:lvlJc w:val="left"/>
      <w:pPr>
        <w:ind w:left="6480" w:hanging="360"/>
      </w:pPr>
      <w:rPr>
        <w:rFonts w:ascii="Courier New" w:hAnsi="Courier New" w:cs="Courier New" w:hint="default"/>
      </w:rPr>
    </w:lvl>
    <w:lvl w:ilvl="8" w:tplc="04220005" w:tentative="1">
      <w:start w:val="1"/>
      <w:numFmt w:val="bullet"/>
      <w:lvlText w:val=""/>
      <w:lvlJc w:val="left"/>
      <w:pPr>
        <w:ind w:left="7200" w:hanging="360"/>
      </w:pPr>
      <w:rPr>
        <w:rFonts w:ascii="Wingdings" w:hAnsi="Wingdings" w:hint="default"/>
      </w:rPr>
    </w:lvl>
  </w:abstractNum>
  <w:abstractNum w:abstractNumId="9">
    <w:nsid w:val="6C01238F"/>
    <w:multiLevelType w:val="hybridMultilevel"/>
    <w:tmpl w:val="CDD4FB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6F8E7D3D"/>
    <w:multiLevelType w:val="hybridMultilevel"/>
    <w:tmpl w:val="3DCE6C02"/>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1">
    <w:nsid w:val="716F7E60"/>
    <w:multiLevelType w:val="hybridMultilevel"/>
    <w:tmpl w:val="069839AC"/>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nsid w:val="75E94771"/>
    <w:multiLevelType w:val="hybridMultilevel"/>
    <w:tmpl w:val="F14A44BE"/>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7C094803"/>
    <w:multiLevelType w:val="hybridMultilevel"/>
    <w:tmpl w:val="9E34D42E"/>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num w:numId="1">
    <w:abstractNumId w:val="11"/>
  </w:num>
  <w:num w:numId="2">
    <w:abstractNumId w:val="13"/>
  </w:num>
  <w:num w:numId="3">
    <w:abstractNumId w:val="3"/>
  </w:num>
  <w:num w:numId="4">
    <w:abstractNumId w:val="4"/>
  </w:num>
  <w:num w:numId="5">
    <w:abstractNumId w:val="5"/>
  </w:num>
  <w:num w:numId="6">
    <w:abstractNumId w:val="1"/>
  </w:num>
  <w:num w:numId="7">
    <w:abstractNumId w:val="10"/>
  </w:num>
  <w:num w:numId="8">
    <w:abstractNumId w:val="2"/>
  </w:num>
  <w:num w:numId="9">
    <w:abstractNumId w:val="7"/>
  </w:num>
  <w:num w:numId="10">
    <w:abstractNumId w:val="6"/>
  </w:num>
  <w:num w:numId="11">
    <w:abstractNumId w:val="8"/>
  </w:num>
  <w:num w:numId="12">
    <w:abstractNumId w:val="0"/>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7C94"/>
    <w:rsid w:val="000360FA"/>
    <w:rsid w:val="00081496"/>
    <w:rsid w:val="00084A11"/>
    <w:rsid w:val="001D5C61"/>
    <w:rsid w:val="002235D3"/>
    <w:rsid w:val="003541BC"/>
    <w:rsid w:val="00493A11"/>
    <w:rsid w:val="00603F6F"/>
    <w:rsid w:val="007F2991"/>
    <w:rsid w:val="00827C94"/>
    <w:rsid w:val="008452A7"/>
    <w:rsid w:val="009A195C"/>
    <w:rsid w:val="009C1CC3"/>
    <w:rsid w:val="00AC7B01"/>
    <w:rsid w:val="00BE4B86"/>
    <w:rsid w:val="00C467D2"/>
    <w:rsid w:val="00D30617"/>
    <w:rsid w:val="00DD71C9"/>
    <w:rsid w:val="00E604FB"/>
    <w:rsid w:val="00F558AC"/>
    <w:rsid w:val="00F64314"/>
    <w:rsid w:val="00FD7D76"/>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95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19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345</TotalTime>
  <Pages>1</Pages>
  <Words>5852</Words>
  <Characters>3336</Characters>
  <Application>Microsoft Office Word</Application>
  <DocSecurity>0</DocSecurity>
  <Lines>27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9170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Аня</dc:creator>
  <cp:keywords/>
  <dc:description/>
  <cp:lastModifiedBy>Аня</cp:lastModifiedBy>
  <cp:revision>5</cp:revision>
  <dcterms:created xsi:type="dcterms:W3CDTF">2015-08-20T10:02:00Z</dcterms:created>
  <dcterms:modified xsi:type="dcterms:W3CDTF">2015-08-20T15:52:00Z</dcterms:modified>
</cp:coreProperties>
</file>